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9D283" w14:textId="5246182D" w:rsidR="00AD164F" w:rsidRDefault="00AD164F" w:rsidP="00CD65A5">
      <w:pPr>
        <w:rPr>
          <w:sz w:val="26"/>
          <w:szCs w:val="26"/>
        </w:rPr>
      </w:pPr>
      <w:r>
        <w:rPr>
          <w:sz w:val="26"/>
          <w:szCs w:val="26"/>
        </w:rPr>
        <w:t xml:space="preserve">Reference to </w:t>
      </w:r>
      <w:r>
        <w:rPr>
          <w:b/>
          <w:sz w:val="26"/>
          <w:szCs w:val="26"/>
        </w:rPr>
        <w:t>The Rules</w:t>
      </w:r>
      <w:r>
        <w:rPr>
          <w:sz w:val="26"/>
          <w:szCs w:val="26"/>
        </w:rPr>
        <w:t xml:space="preserve"> herein means </w:t>
      </w:r>
      <w:r w:rsidR="006049BD">
        <w:rPr>
          <w:sz w:val="26"/>
          <w:szCs w:val="26"/>
        </w:rPr>
        <w:br/>
        <w:t xml:space="preserve">  </w:t>
      </w:r>
      <w:r>
        <w:rPr>
          <w:sz w:val="26"/>
          <w:szCs w:val="26"/>
        </w:rPr>
        <w:t>“</w:t>
      </w:r>
      <w:r w:rsidR="00221FA2">
        <w:rPr>
          <w:sz w:val="26"/>
          <w:szCs w:val="26"/>
        </w:rPr>
        <w:t>The R&amp;A and USGA RULES of</w:t>
      </w:r>
      <w:r w:rsidR="00144E02">
        <w:rPr>
          <w:sz w:val="26"/>
          <w:szCs w:val="26"/>
        </w:rPr>
        <w:t xml:space="preserve"> </w:t>
      </w:r>
      <w:r>
        <w:rPr>
          <w:sz w:val="26"/>
          <w:szCs w:val="26"/>
        </w:rPr>
        <w:t>GOLF</w:t>
      </w:r>
      <w:r w:rsidR="006049BD">
        <w:rPr>
          <w:sz w:val="26"/>
          <w:szCs w:val="26"/>
        </w:rPr>
        <w:t xml:space="preserve"> effective 1</w:t>
      </w:r>
      <w:r w:rsidR="006049BD" w:rsidRPr="006049BD">
        <w:rPr>
          <w:sz w:val="26"/>
          <w:szCs w:val="26"/>
          <w:vertAlign w:val="superscript"/>
        </w:rPr>
        <w:t>st</w:t>
      </w:r>
      <w:r w:rsidR="006049BD">
        <w:rPr>
          <w:sz w:val="26"/>
          <w:szCs w:val="26"/>
        </w:rPr>
        <w:t xml:space="preserve"> January 2019</w:t>
      </w:r>
      <w:r>
        <w:rPr>
          <w:sz w:val="26"/>
          <w:szCs w:val="26"/>
        </w:rPr>
        <w:t>”</w:t>
      </w:r>
      <w:r w:rsidR="00F077EC">
        <w:rPr>
          <w:sz w:val="26"/>
          <w:szCs w:val="26"/>
        </w:rPr>
        <w:t>.</w:t>
      </w:r>
    </w:p>
    <w:p w14:paraId="43CD9FF7" w14:textId="54DC7AD9" w:rsidR="00AD164F" w:rsidRPr="00324F35" w:rsidRDefault="0057612C">
      <w:pPr>
        <w:pStyle w:val="BalloonText"/>
        <w:rPr>
          <w:rFonts w:ascii="Times New Roman" w:hAnsi="Times New Roman" w:cs="Times New Roman"/>
          <w:sz w:val="8"/>
          <w:szCs w:val="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D9525C" wp14:editId="32AE3E65">
            <wp:simplePos x="0" y="0"/>
            <wp:positionH relativeFrom="column">
              <wp:posOffset>1028700</wp:posOffset>
            </wp:positionH>
            <wp:positionV relativeFrom="page">
              <wp:posOffset>1798320</wp:posOffset>
            </wp:positionV>
            <wp:extent cx="998220" cy="374650"/>
            <wp:effectExtent l="0" t="0" r="0" b="6350"/>
            <wp:wrapNone/>
            <wp:docPr id="3" name="Picture 3" descr="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374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5D9E5F" w14:textId="4FA90BB7" w:rsidR="005A5EF7" w:rsidRDefault="00E642A8">
      <w:pPr>
        <w:numPr>
          <w:ilvl w:val="0"/>
          <w:numId w:val="5"/>
        </w:numPr>
        <w:tabs>
          <w:tab w:val="clear" w:pos="780"/>
          <w:tab w:val="num" w:pos="360"/>
        </w:tabs>
        <w:ind w:left="360"/>
        <w:rPr>
          <w:sz w:val="26"/>
          <w:szCs w:val="26"/>
        </w:rPr>
      </w:pPr>
      <w:r>
        <w:rPr>
          <w:sz w:val="26"/>
          <w:szCs w:val="26"/>
        </w:rPr>
        <w:t>The</w:t>
      </w:r>
      <w:r w:rsidR="00685DBB">
        <w:rPr>
          <w:sz w:val="26"/>
          <w:szCs w:val="26"/>
        </w:rPr>
        <w:t xml:space="preserve"> </w:t>
      </w:r>
      <w:r w:rsidR="00685DBB" w:rsidRPr="0057612C">
        <w:rPr>
          <w:b/>
          <w:bCs/>
          <w:sz w:val="26"/>
          <w:szCs w:val="26"/>
        </w:rPr>
        <w:t>$1,000</w:t>
      </w:r>
      <w:r w:rsidR="001A2F13"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ab/>
        <w:t xml:space="preserve">      </w:t>
      </w:r>
      <w:r w:rsidRPr="00993708">
        <w:rPr>
          <w:b/>
          <w:bCs/>
          <w:sz w:val="26"/>
          <w:szCs w:val="26"/>
        </w:rPr>
        <w:t>H</w:t>
      </w:r>
      <w:r w:rsidR="00685DBB">
        <w:rPr>
          <w:b/>
          <w:bCs/>
          <w:sz w:val="26"/>
          <w:szCs w:val="26"/>
        </w:rPr>
        <w:t>ole</w:t>
      </w:r>
      <w:r w:rsidR="00993708" w:rsidRPr="00993708">
        <w:rPr>
          <w:b/>
          <w:bCs/>
          <w:sz w:val="26"/>
          <w:szCs w:val="26"/>
        </w:rPr>
        <w:t>-in-O</w:t>
      </w:r>
      <w:r w:rsidR="00685DBB">
        <w:rPr>
          <w:b/>
          <w:bCs/>
          <w:sz w:val="26"/>
          <w:szCs w:val="26"/>
        </w:rPr>
        <w:t>ne</w:t>
      </w:r>
      <w:r>
        <w:rPr>
          <w:sz w:val="26"/>
          <w:szCs w:val="26"/>
        </w:rPr>
        <w:t xml:space="preserve"> </w:t>
      </w:r>
      <w:r w:rsidR="0057612C">
        <w:rPr>
          <w:sz w:val="26"/>
          <w:szCs w:val="26"/>
        </w:rPr>
        <w:t xml:space="preserve">contest </w:t>
      </w:r>
      <w:r>
        <w:rPr>
          <w:sz w:val="26"/>
          <w:szCs w:val="26"/>
        </w:rPr>
        <w:t>offers a $</w:t>
      </w:r>
      <w:r w:rsidR="00962718">
        <w:rPr>
          <w:sz w:val="26"/>
          <w:szCs w:val="26"/>
        </w:rPr>
        <w:t>1</w:t>
      </w:r>
      <w:r w:rsidR="00685DBB">
        <w:rPr>
          <w:sz w:val="26"/>
          <w:szCs w:val="26"/>
        </w:rPr>
        <w:t>,</w:t>
      </w:r>
      <w:r w:rsidR="00962718">
        <w:rPr>
          <w:sz w:val="26"/>
          <w:szCs w:val="26"/>
        </w:rPr>
        <w:t xml:space="preserve">000 CASH PRIZE </w:t>
      </w:r>
      <w:r w:rsidR="0057612C">
        <w:rPr>
          <w:sz w:val="26"/>
          <w:szCs w:val="26"/>
        </w:rPr>
        <w:t>on</w:t>
      </w:r>
      <w:r w:rsidR="001A2F13">
        <w:rPr>
          <w:sz w:val="26"/>
          <w:szCs w:val="26"/>
        </w:rPr>
        <w:t xml:space="preserve"> each </w:t>
      </w:r>
      <w:r w:rsidR="0057612C">
        <w:rPr>
          <w:sz w:val="26"/>
          <w:szCs w:val="26"/>
        </w:rPr>
        <w:t xml:space="preserve">competition </w:t>
      </w:r>
      <w:r w:rsidR="001A2F13">
        <w:rPr>
          <w:sz w:val="26"/>
          <w:szCs w:val="26"/>
        </w:rPr>
        <w:t>day, to be</w:t>
      </w:r>
      <w:r w:rsidR="0057612C">
        <w:rPr>
          <w:sz w:val="26"/>
          <w:szCs w:val="26"/>
        </w:rPr>
        <w:tab/>
      </w:r>
      <w:r w:rsidR="0057612C">
        <w:rPr>
          <w:sz w:val="26"/>
          <w:szCs w:val="26"/>
        </w:rPr>
        <w:tab/>
      </w:r>
      <w:r w:rsidR="0057612C">
        <w:rPr>
          <w:sz w:val="26"/>
          <w:szCs w:val="26"/>
        </w:rPr>
        <w:tab/>
        <w:t xml:space="preserve">     </w:t>
      </w:r>
      <w:r w:rsidR="001A2F13">
        <w:rPr>
          <w:sz w:val="26"/>
          <w:szCs w:val="26"/>
        </w:rPr>
        <w:t xml:space="preserve"> awarded to the FIRST player to score</w:t>
      </w:r>
      <w:r w:rsidR="0061046D">
        <w:rPr>
          <w:sz w:val="26"/>
          <w:szCs w:val="26"/>
        </w:rPr>
        <w:t xml:space="preserve"> </w:t>
      </w:r>
      <w:r w:rsidR="00685DBB">
        <w:rPr>
          <w:sz w:val="26"/>
          <w:szCs w:val="26"/>
        </w:rPr>
        <w:t xml:space="preserve">a </w:t>
      </w:r>
      <w:r w:rsidR="00685DBB" w:rsidRPr="00685DBB">
        <w:rPr>
          <w:b/>
          <w:bCs/>
          <w:sz w:val="26"/>
          <w:szCs w:val="26"/>
        </w:rPr>
        <w:t>H</w:t>
      </w:r>
      <w:r w:rsidR="0061046D" w:rsidRPr="00685DBB">
        <w:rPr>
          <w:b/>
          <w:bCs/>
          <w:sz w:val="26"/>
          <w:szCs w:val="26"/>
        </w:rPr>
        <w:t xml:space="preserve">ole-in-One </w:t>
      </w:r>
      <w:r w:rsidR="00334E3A">
        <w:rPr>
          <w:sz w:val="26"/>
          <w:szCs w:val="26"/>
        </w:rPr>
        <w:t>on</w:t>
      </w:r>
      <w:r w:rsidR="001A2F13">
        <w:rPr>
          <w:sz w:val="26"/>
          <w:szCs w:val="26"/>
        </w:rPr>
        <w:t xml:space="preserve"> th</w:t>
      </w:r>
      <w:r w:rsidR="001E1EF6">
        <w:rPr>
          <w:sz w:val="26"/>
          <w:szCs w:val="26"/>
        </w:rPr>
        <w:t>e</w:t>
      </w:r>
      <w:r w:rsidR="001A2F13">
        <w:rPr>
          <w:sz w:val="26"/>
          <w:szCs w:val="26"/>
        </w:rPr>
        <w:t xml:space="preserve"> day</w:t>
      </w:r>
      <w:r w:rsidR="0057612C">
        <w:rPr>
          <w:sz w:val="26"/>
          <w:szCs w:val="26"/>
        </w:rPr>
        <w:t>.</w:t>
      </w:r>
      <w:r w:rsidR="00962718">
        <w:rPr>
          <w:sz w:val="26"/>
          <w:szCs w:val="26"/>
        </w:rPr>
        <w:br/>
      </w:r>
    </w:p>
    <w:p w14:paraId="427E9F4C" w14:textId="5F275B4D" w:rsidR="00AD164F" w:rsidRDefault="00A969A5">
      <w:pPr>
        <w:numPr>
          <w:ilvl w:val="0"/>
          <w:numId w:val="5"/>
        </w:numPr>
        <w:tabs>
          <w:tab w:val="clear" w:pos="780"/>
          <w:tab w:val="num" w:pos="360"/>
        </w:tabs>
        <w:ind w:left="360"/>
        <w:rPr>
          <w:sz w:val="26"/>
          <w:szCs w:val="26"/>
        </w:rPr>
      </w:pPr>
      <w:r>
        <w:rPr>
          <w:sz w:val="26"/>
          <w:szCs w:val="26"/>
        </w:rPr>
        <w:t>Competitions, all in handicap divisions (see below), are:</w:t>
      </w:r>
    </w:p>
    <w:p w14:paraId="0EB1F4EA" w14:textId="54B1D33E" w:rsidR="00AD164F" w:rsidRDefault="00AD164F">
      <w:pPr>
        <w:numPr>
          <w:ilvl w:val="1"/>
          <w:numId w:val="1"/>
        </w:numPr>
        <w:tabs>
          <w:tab w:val="clear" w:pos="1440"/>
          <w:tab w:val="num" w:pos="1260"/>
        </w:tabs>
        <w:ind w:left="1267" w:hanging="547"/>
        <w:rPr>
          <w:sz w:val="26"/>
          <w:szCs w:val="26"/>
        </w:rPr>
      </w:pPr>
      <w:r>
        <w:rPr>
          <w:sz w:val="26"/>
          <w:szCs w:val="26"/>
        </w:rPr>
        <w:t xml:space="preserve">72-hole </w:t>
      </w:r>
      <w:r w:rsidR="00F41426">
        <w:rPr>
          <w:sz w:val="26"/>
          <w:szCs w:val="26"/>
        </w:rPr>
        <w:t>Gr</w:t>
      </w:r>
      <w:r>
        <w:rPr>
          <w:sz w:val="26"/>
          <w:szCs w:val="26"/>
        </w:rPr>
        <w:t>oss &amp; Net</w:t>
      </w:r>
      <w:r w:rsidR="00685DBB">
        <w:rPr>
          <w:sz w:val="26"/>
          <w:szCs w:val="26"/>
        </w:rPr>
        <w:t xml:space="preserve"> Medal</w:t>
      </w:r>
      <w:r w:rsidR="00A969A5">
        <w:rPr>
          <w:sz w:val="26"/>
          <w:szCs w:val="26"/>
        </w:rPr>
        <w:t xml:space="preserve"> and </w:t>
      </w:r>
      <w:r>
        <w:rPr>
          <w:sz w:val="26"/>
          <w:szCs w:val="26"/>
        </w:rPr>
        <w:t>daily Stableford</w:t>
      </w:r>
    </w:p>
    <w:p w14:paraId="5C0D615D" w14:textId="77777777" w:rsidR="00AD164F" w:rsidRDefault="00AD164F">
      <w:pPr>
        <w:numPr>
          <w:ilvl w:val="1"/>
          <w:numId w:val="1"/>
        </w:numPr>
        <w:tabs>
          <w:tab w:val="clear" w:pos="1440"/>
          <w:tab w:val="num" w:pos="1260"/>
        </w:tabs>
        <w:ind w:left="1260" w:hanging="540"/>
        <w:rPr>
          <w:sz w:val="26"/>
          <w:szCs w:val="26"/>
        </w:rPr>
      </w:pPr>
      <w:r>
        <w:rPr>
          <w:sz w:val="26"/>
          <w:szCs w:val="26"/>
        </w:rPr>
        <w:t xml:space="preserve">Novelty prizes (Long Drive, Nearest the Pin etc) over </w:t>
      </w:r>
      <w:r w:rsidR="007555F0">
        <w:rPr>
          <w:sz w:val="26"/>
          <w:szCs w:val="26"/>
        </w:rPr>
        <w:t>all</w:t>
      </w:r>
      <w:r>
        <w:rPr>
          <w:sz w:val="26"/>
          <w:szCs w:val="26"/>
        </w:rPr>
        <w:t xml:space="preserve"> 4 days</w:t>
      </w:r>
      <w:r w:rsidR="007555F0">
        <w:rPr>
          <w:sz w:val="26"/>
          <w:szCs w:val="26"/>
        </w:rPr>
        <w:t xml:space="preserve"> </w:t>
      </w:r>
      <w:r w:rsidR="002F717E">
        <w:rPr>
          <w:sz w:val="26"/>
          <w:szCs w:val="26"/>
        </w:rPr>
        <w:t>plus</w:t>
      </w:r>
      <w:r w:rsidR="007555F0">
        <w:rPr>
          <w:sz w:val="26"/>
          <w:szCs w:val="26"/>
        </w:rPr>
        <w:t xml:space="preserve"> </w:t>
      </w:r>
      <w:r w:rsidR="002F717E">
        <w:rPr>
          <w:sz w:val="26"/>
          <w:szCs w:val="26"/>
        </w:rPr>
        <w:t>D</w:t>
      </w:r>
      <w:r w:rsidR="007555F0">
        <w:rPr>
          <w:sz w:val="26"/>
          <w:szCs w:val="26"/>
        </w:rPr>
        <w:t>ay 4</w:t>
      </w:r>
      <w:r w:rsidR="002F717E">
        <w:rPr>
          <w:sz w:val="26"/>
          <w:szCs w:val="26"/>
        </w:rPr>
        <w:t xml:space="preserve"> only</w:t>
      </w:r>
    </w:p>
    <w:p w14:paraId="085D1B02" w14:textId="77777777" w:rsidR="00AD164F" w:rsidRDefault="00AD164F">
      <w:pPr>
        <w:numPr>
          <w:ilvl w:val="1"/>
          <w:numId w:val="1"/>
        </w:numPr>
        <w:tabs>
          <w:tab w:val="clear" w:pos="1440"/>
          <w:tab w:val="num" w:pos="1260"/>
        </w:tabs>
        <w:ind w:left="1260" w:hanging="540"/>
        <w:rPr>
          <w:sz w:val="26"/>
          <w:szCs w:val="26"/>
        </w:rPr>
      </w:pPr>
      <w:r>
        <w:rPr>
          <w:sz w:val="26"/>
          <w:szCs w:val="26"/>
        </w:rPr>
        <w:t>Maximum of one prize per eligible player, except for novelty prizes</w:t>
      </w:r>
    </w:p>
    <w:p w14:paraId="76E1D69E" w14:textId="77777777" w:rsidR="007F05A8" w:rsidRDefault="007F05A8" w:rsidP="007F05A8">
      <w:pPr>
        <w:ind w:left="360"/>
        <w:rPr>
          <w:sz w:val="12"/>
        </w:rPr>
      </w:pPr>
      <w:r>
        <w:rPr>
          <w:sz w:val="12"/>
        </w:rPr>
        <w:t> </w:t>
      </w:r>
    </w:p>
    <w:p w14:paraId="50F362C2" w14:textId="605643C1" w:rsidR="00AD164F" w:rsidRDefault="00221FA2" w:rsidP="00221FA2">
      <w:pPr>
        <w:ind w:left="720"/>
        <w:rPr>
          <w:sz w:val="26"/>
          <w:szCs w:val="26"/>
        </w:rPr>
      </w:pPr>
      <w:r>
        <w:rPr>
          <w:sz w:val="26"/>
          <w:szCs w:val="26"/>
        </w:rPr>
        <w:t xml:space="preserve">Failure to </w:t>
      </w:r>
      <w:r w:rsidR="00E86413">
        <w:rPr>
          <w:sz w:val="26"/>
          <w:szCs w:val="26"/>
        </w:rPr>
        <w:t>play out</w:t>
      </w:r>
      <w:r>
        <w:rPr>
          <w:sz w:val="26"/>
          <w:szCs w:val="26"/>
        </w:rPr>
        <w:t xml:space="preserve"> a hole will make player ineligible for</w:t>
      </w:r>
      <w:r w:rsidR="00E86413">
        <w:rPr>
          <w:sz w:val="26"/>
          <w:szCs w:val="26"/>
        </w:rPr>
        <w:t xml:space="preserve"> the</w:t>
      </w:r>
      <w:r>
        <w:rPr>
          <w:sz w:val="26"/>
          <w:szCs w:val="26"/>
        </w:rPr>
        <w:t xml:space="preserve"> GROSS and </w:t>
      </w:r>
      <w:r w:rsidR="00E86413">
        <w:rPr>
          <w:sz w:val="26"/>
          <w:szCs w:val="26"/>
        </w:rPr>
        <w:t xml:space="preserve">NET MEDAL </w:t>
      </w:r>
      <w:r>
        <w:rPr>
          <w:sz w:val="26"/>
          <w:szCs w:val="26"/>
        </w:rPr>
        <w:t>competitions</w:t>
      </w:r>
      <w:r w:rsidR="00E86413">
        <w:rPr>
          <w:sz w:val="26"/>
          <w:szCs w:val="26"/>
        </w:rPr>
        <w:t xml:space="preserve">   -  </w:t>
      </w:r>
      <w:r w:rsidR="00AD164F">
        <w:rPr>
          <w:sz w:val="26"/>
          <w:szCs w:val="26"/>
        </w:rPr>
        <w:t>i.e. No “pickups” or “ringers” and no “gimmes”</w:t>
      </w:r>
      <w:r w:rsidR="00E86413">
        <w:rPr>
          <w:sz w:val="26"/>
          <w:szCs w:val="26"/>
        </w:rPr>
        <w:t xml:space="preserve"> can be taken</w:t>
      </w:r>
    </w:p>
    <w:p w14:paraId="242093F4" w14:textId="77777777" w:rsidR="00324F35" w:rsidRPr="00324F35" w:rsidRDefault="00324F35" w:rsidP="00324F35">
      <w:pPr>
        <w:pStyle w:val="BalloonText"/>
        <w:ind w:left="360"/>
        <w:rPr>
          <w:rFonts w:ascii="Times New Roman" w:hAnsi="Times New Roman" w:cs="Times New Roman"/>
          <w:sz w:val="8"/>
          <w:szCs w:val="8"/>
        </w:rPr>
      </w:pPr>
    </w:p>
    <w:p w14:paraId="10D8CB90" w14:textId="77777777" w:rsidR="00AD164F" w:rsidRDefault="00221FA2">
      <w:pPr>
        <w:numPr>
          <w:ilvl w:val="0"/>
          <w:numId w:val="19"/>
        </w:numPr>
      </w:pPr>
      <w:r>
        <w:rPr>
          <w:sz w:val="26"/>
          <w:szCs w:val="26"/>
        </w:rPr>
        <w:t>All participants mus</w:t>
      </w:r>
      <w:r w:rsidR="00AD164F">
        <w:rPr>
          <w:sz w:val="26"/>
          <w:szCs w:val="26"/>
        </w:rPr>
        <w:t>t</w:t>
      </w:r>
      <w:r w:rsidR="00B45F85">
        <w:rPr>
          <w:sz w:val="26"/>
          <w:szCs w:val="26"/>
        </w:rPr>
        <w:t xml:space="preserve"> hold an authorised handicap index being:</w:t>
      </w:r>
    </w:p>
    <w:p w14:paraId="68061792" w14:textId="71442324" w:rsidR="00AD164F" w:rsidRDefault="00B45F85" w:rsidP="00AD164F">
      <w:pPr>
        <w:ind w:left="720"/>
      </w:pPr>
      <w:r>
        <w:rPr>
          <w:sz w:val="26"/>
          <w:szCs w:val="26"/>
        </w:rPr>
        <w:t>A</w:t>
      </w:r>
      <w:r w:rsidR="00221FA2">
        <w:rPr>
          <w:sz w:val="26"/>
          <w:szCs w:val="26"/>
        </w:rPr>
        <w:t xml:space="preserve"> current </w:t>
      </w:r>
      <w:r w:rsidR="00AD164F">
        <w:rPr>
          <w:sz w:val="26"/>
          <w:szCs w:val="26"/>
        </w:rPr>
        <w:t>18-hole Handicap Index viewable on the N.Z.G.A. “</w:t>
      </w:r>
      <w:proofErr w:type="spellStart"/>
      <w:r w:rsidR="00AD164F">
        <w:rPr>
          <w:sz w:val="26"/>
          <w:szCs w:val="26"/>
        </w:rPr>
        <w:t>DotGolf</w:t>
      </w:r>
      <w:proofErr w:type="spellEnd"/>
      <w:r w:rsidR="00AD164F">
        <w:rPr>
          <w:sz w:val="26"/>
          <w:szCs w:val="26"/>
        </w:rPr>
        <w:t>” website</w:t>
      </w:r>
      <w:r w:rsidR="00221FA2">
        <w:rPr>
          <w:sz w:val="26"/>
          <w:szCs w:val="26"/>
        </w:rPr>
        <w:t xml:space="preserve"> </w:t>
      </w:r>
      <w:r w:rsidR="004F5C1A">
        <w:rPr>
          <w:sz w:val="26"/>
          <w:szCs w:val="26"/>
        </w:rPr>
        <w:br/>
        <w:t xml:space="preserve">or </w:t>
      </w:r>
      <w:r w:rsidR="00221FA2">
        <w:rPr>
          <w:sz w:val="26"/>
          <w:szCs w:val="26"/>
        </w:rPr>
        <w:t>certified</w:t>
      </w:r>
      <w:r w:rsidR="004F5C1A">
        <w:rPr>
          <w:sz w:val="26"/>
          <w:szCs w:val="26"/>
        </w:rPr>
        <w:t xml:space="preserve"> </w:t>
      </w:r>
      <w:r w:rsidR="00221FA2">
        <w:rPr>
          <w:sz w:val="26"/>
          <w:szCs w:val="26"/>
        </w:rPr>
        <w:t xml:space="preserve">by </w:t>
      </w:r>
      <w:r w:rsidR="00AD164F">
        <w:rPr>
          <w:sz w:val="26"/>
          <w:szCs w:val="26"/>
        </w:rPr>
        <w:t>a Match Committee representative from his / her home Golf Club.</w:t>
      </w:r>
    </w:p>
    <w:p w14:paraId="4CC32816" w14:textId="77777777" w:rsidR="00324F35" w:rsidRPr="00324F35" w:rsidRDefault="00324F35" w:rsidP="00324F35">
      <w:pPr>
        <w:pStyle w:val="BalloonText"/>
        <w:rPr>
          <w:rFonts w:ascii="Times New Roman" w:hAnsi="Times New Roman" w:cs="Times New Roman"/>
          <w:sz w:val="8"/>
          <w:szCs w:val="8"/>
        </w:rPr>
      </w:pPr>
    </w:p>
    <w:p w14:paraId="75E5AAFB" w14:textId="77777777" w:rsidR="00AD164F" w:rsidRDefault="00221FA2" w:rsidP="00BE29AB">
      <w:pPr>
        <w:numPr>
          <w:ilvl w:val="0"/>
          <w:numId w:val="27"/>
        </w:numPr>
        <w:ind w:left="1080"/>
        <w:rPr>
          <w:sz w:val="26"/>
          <w:szCs w:val="26"/>
        </w:rPr>
      </w:pPr>
      <w:r>
        <w:rPr>
          <w:sz w:val="26"/>
          <w:szCs w:val="26"/>
        </w:rPr>
        <w:t>The R1 Handicap Index will apply to all 4 competition days</w:t>
      </w:r>
    </w:p>
    <w:p w14:paraId="06DD5AF8" w14:textId="77777777" w:rsidR="00324F35" w:rsidRPr="00324F35" w:rsidRDefault="00324F35" w:rsidP="00BE29AB">
      <w:pPr>
        <w:pStyle w:val="BalloonText"/>
        <w:ind w:left="360"/>
        <w:rPr>
          <w:rFonts w:ascii="Times New Roman" w:hAnsi="Times New Roman" w:cs="Times New Roman"/>
          <w:sz w:val="8"/>
          <w:szCs w:val="8"/>
        </w:rPr>
      </w:pPr>
    </w:p>
    <w:p w14:paraId="74F79244" w14:textId="77777777" w:rsidR="005C0A99" w:rsidRPr="005C0A99" w:rsidRDefault="00221FA2" w:rsidP="00BE29AB">
      <w:pPr>
        <w:numPr>
          <w:ilvl w:val="0"/>
          <w:numId w:val="27"/>
        </w:numPr>
        <w:ind w:left="1080"/>
        <w:rPr>
          <w:sz w:val="26"/>
          <w:szCs w:val="26"/>
        </w:rPr>
      </w:pPr>
      <w:r>
        <w:rPr>
          <w:sz w:val="26"/>
          <w:szCs w:val="26"/>
        </w:rPr>
        <w:t>T</w:t>
      </w:r>
      <w:r w:rsidR="005C0A99" w:rsidRPr="005C0A99">
        <w:rPr>
          <w:sz w:val="26"/>
          <w:szCs w:val="26"/>
        </w:rPr>
        <w:t>he Tournament Committee</w:t>
      </w:r>
      <w:r>
        <w:rPr>
          <w:sz w:val="26"/>
          <w:szCs w:val="26"/>
        </w:rPr>
        <w:t xml:space="preserve"> has the </w:t>
      </w:r>
      <w:r w:rsidR="005C0A99" w:rsidRPr="005C0A99">
        <w:rPr>
          <w:sz w:val="26"/>
          <w:szCs w:val="26"/>
        </w:rPr>
        <w:t>discr</w:t>
      </w:r>
      <w:r w:rsidR="00A574B5">
        <w:rPr>
          <w:sz w:val="26"/>
          <w:szCs w:val="26"/>
        </w:rPr>
        <w:t>etion</w:t>
      </w:r>
      <w:r>
        <w:rPr>
          <w:sz w:val="26"/>
          <w:szCs w:val="26"/>
        </w:rPr>
        <w:t xml:space="preserve"> to</w:t>
      </w:r>
      <w:r w:rsidR="00A574B5">
        <w:rPr>
          <w:sz w:val="26"/>
          <w:szCs w:val="26"/>
        </w:rPr>
        <w:t xml:space="preserve"> review and if appropriate, reduce </w:t>
      </w:r>
      <w:r w:rsidR="005C0A99" w:rsidRPr="005C0A99">
        <w:rPr>
          <w:sz w:val="26"/>
          <w:szCs w:val="26"/>
        </w:rPr>
        <w:t>the handicap</w:t>
      </w:r>
      <w:r w:rsidR="00A574B5">
        <w:rPr>
          <w:sz w:val="26"/>
          <w:szCs w:val="26"/>
        </w:rPr>
        <w:t xml:space="preserve"> index of any player</w:t>
      </w:r>
      <w:r w:rsidR="005C0A99" w:rsidRPr="005C0A99">
        <w:rPr>
          <w:sz w:val="26"/>
          <w:szCs w:val="26"/>
        </w:rPr>
        <w:t>. Any such amendment will be applied to all Competition days.</w:t>
      </w:r>
    </w:p>
    <w:p w14:paraId="58B3210E" w14:textId="77777777" w:rsidR="00324F35" w:rsidRPr="00324F35" w:rsidRDefault="00324F35" w:rsidP="00324F35">
      <w:pPr>
        <w:pStyle w:val="BalloonText"/>
        <w:rPr>
          <w:rFonts w:ascii="Times New Roman" w:hAnsi="Times New Roman" w:cs="Times New Roman"/>
          <w:sz w:val="8"/>
          <w:szCs w:val="8"/>
        </w:rPr>
      </w:pPr>
    </w:p>
    <w:p w14:paraId="6B07F4B8" w14:textId="77777777" w:rsidR="00AD164F" w:rsidRDefault="00AD164F">
      <w:pPr>
        <w:numPr>
          <w:ilvl w:val="0"/>
          <w:numId w:val="1"/>
        </w:numPr>
        <w:tabs>
          <w:tab w:val="clear" w:pos="720"/>
          <w:tab w:val="num" w:pos="360"/>
        </w:tabs>
        <w:spacing w:after="60"/>
        <w:ind w:left="360"/>
        <w:rPr>
          <w:sz w:val="26"/>
          <w:szCs w:val="26"/>
        </w:rPr>
      </w:pPr>
      <w:r>
        <w:rPr>
          <w:sz w:val="26"/>
          <w:szCs w:val="26"/>
        </w:rPr>
        <w:t xml:space="preserve">The Handicap divisions, based on Handicap </w:t>
      </w:r>
      <w:r w:rsidRPr="00BE29AB">
        <w:rPr>
          <w:b/>
          <w:sz w:val="26"/>
          <w:szCs w:val="26"/>
        </w:rPr>
        <w:t>Index</w:t>
      </w:r>
      <w:r>
        <w:rPr>
          <w:sz w:val="26"/>
          <w:szCs w:val="26"/>
        </w:rPr>
        <w:t>, are (inclusive):</w:t>
      </w:r>
    </w:p>
    <w:p w14:paraId="2B44207F" w14:textId="475FD2F9" w:rsidR="00AD164F" w:rsidRPr="008548A3" w:rsidRDefault="00AD164F" w:rsidP="00CD65A5">
      <w:pPr>
        <w:numPr>
          <w:ilvl w:val="0"/>
          <w:numId w:val="26"/>
        </w:numPr>
        <w:rPr>
          <w:sz w:val="26"/>
          <w:szCs w:val="26"/>
        </w:rPr>
      </w:pPr>
      <w:r w:rsidRPr="008548A3">
        <w:rPr>
          <w:sz w:val="26"/>
          <w:szCs w:val="26"/>
        </w:rPr>
        <w:t>Men</w:t>
      </w:r>
      <w:r w:rsidRPr="008548A3">
        <w:rPr>
          <w:sz w:val="26"/>
          <w:szCs w:val="26"/>
        </w:rPr>
        <w:tab/>
        <w:t>Senior</w:t>
      </w:r>
      <w:r w:rsidRPr="008548A3">
        <w:rPr>
          <w:sz w:val="26"/>
          <w:szCs w:val="26"/>
        </w:rPr>
        <w:tab/>
        <w:t xml:space="preserve">Up to </w:t>
      </w:r>
      <w:r w:rsidR="002B26BA">
        <w:rPr>
          <w:sz w:val="26"/>
          <w:szCs w:val="26"/>
        </w:rPr>
        <w:t>10.</w:t>
      </w:r>
      <w:r w:rsidR="00722867">
        <w:rPr>
          <w:sz w:val="26"/>
          <w:szCs w:val="26"/>
        </w:rPr>
        <w:t>4</w:t>
      </w:r>
      <w:r w:rsidRPr="008548A3">
        <w:rPr>
          <w:sz w:val="26"/>
          <w:szCs w:val="26"/>
        </w:rPr>
        <w:tab/>
        <w:t>Intermediate</w:t>
      </w:r>
      <w:r w:rsidR="004F5C1A">
        <w:rPr>
          <w:sz w:val="26"/>
          <w:szCs w:val="26"/>
        </w:rPr>
        <w:tab/>
      </w:r>
      <w:r w:rsidR="002B26BA">
        <w:rPr>
          <w:sz w:val="26"/>
          <w:szCs w:val="26"/>
        </w:rPr>
        <w:t>10.</w:t>
      </w:r>
      <w:r w:rsidR="00722867">
        <w:rPr>
          <w:sz w:val="26"/>
          <w:szCs w:val="26"/>
        </w:rPr>
        <w:t>5</w:t>
      </w:r>
      <w:r w:rsidRPr="008548A3">
        <w:rPr>
          <w:sz w:val="26"/>
          <w:szCs w:val="26"/>
        </w:rPr>
        <w:t xml:space="preserve"> – 1</w:t>
      </w:r>
      <w:r w:rsidR="00722867">
        <w:rPr>
          <w:sz w:val="26"/>
          <w:szCs w:val="26"/>
        </w:rPr>
        <w:t>6.1</w:t>
      </w:r>
      <w:r w:rsidR="004F5C1A">
        <w:rPr>
          <w:sz w:val="26"/>
          <w:szCs w:val="26"/>
        </w:rPr>
        <w:tab/>
      </w:r>
      <w:r w:rsidRPr="008548A3">
        <w:rPr>
          <w:sz w:val="26"/>
          <w:szCs w:val="26"/>
        </w:rPr>
        <w:t>Junior</w:t>
      </w:r>
      <w:r w:rsidR="004F5C1A">
        <w:rPr>
          <w:sz w:val="26"/>
          <w:szCs w:val="26"/>
        </w:rPr>
        <w:tab/>
      </w:r>
      <w:r w:rsidRPr="008548A3">
        <w:rPr>
          <w:sz w:val="26"/>
          <w:szCs w:val="26"/>
        </w:rPr>
        <w:t>1</w:t>
      </w:r>
      <w:r w:rsidR="00722867">
        <w:rPr>
          <w:sz w:val="26"/>
          <w:szCs w:val="26"/>
        </w:rPr>
        <w:t>6.2</w:t>
      </w:r>
      <w:r w:rsidRPr="008548A3">
        <w:rPr>
          <w:sz w:val="26"/>
          <w:szCs w:val="26"/>
        </w:rPr>
        <w:t xml:space="preserve"> – </w:t>
      </w:r>
      <w:r w:rsidR="002B26BA">
        <w:rPr>
          <w:sz w:val="26"/>
          <w:szCs w:val="26"/>
        </w:rPr>
        <w:t>2</w:t>
      </w:r>
      <w:r w:rsidR="00722867">
        <w:rPr>
          <w:sz w:val="26"/>
          <w:szCs w:val="26"/>
        </w:rPr>
        <w:t>9</w:t>
      </w:r>
      <w:r w:rsidRPr="008548A3">
        <w:rPr>
          <w:sz w:val="26"/>
          <w:szCs w:val="26"/>
        </w:rPr>
        <w:t>.</w:t>
      </w:r>
      <w:r w:rsidR="00722867">
        <w:rPr>
          <w:sz w:val="26"/>
          <w:szCs w:val="26"/>
        </w:rPr>
        <w:t>4</w:t>
      </w:r>
      <w:r w:rsidR="009A7AE1" w:rsidRPr="008548A3">
        <w:rPr>
          <w:sz w:val="26"/>
          <w:szCs w:val="26"/>
        </w:rPr>
        <w:tab/>
      </w:r>
    </w:p>
    <w:p w14:paraId="6F9F601B" w14:textId="248AD562" w:rsidR="00AD164F" w:rsidRPr="008548A3" w:rsidRDefault="00AD164F" w:rsidP="00CD65A5">
      <w:pPr>
        <w:numPr>
          <w:ilvl w:val="0"/>
          <w:numId w:val="26"/>
        </w:numPr>
        <w:spacing w:after="60"/>
        <w:rPr>
          <w:sz w:val="26"/>
          <w:szCs w:val="26"/>
        </w:rPr>
      </w:pPr>
      <w:r w:rsidRPr="008548A3">
        <w:rPr>
          <w:sz w:val="26"/>
          <w:szCs w:val="26"/>
        </w:rPr>
        <w:t>Women</w:t>
      </w:r>
      <w:r w:rsidR="004F5C1A">
        <w:rPr>
          <w:sz w:val="26"/>
          <w:szCs w:val="26"/>
        </w:rPr>
        <w:tab/>
      </w:r>
      <w:r w:rsidRPr="008548A3">
        <w:rPr>
          <w:sz w:val="26"/>
          <w:szCs w:val="26"/>
        </w:rPr>
        <w:t>Silver</w:t>
      </w:r>
      <w:r w:rsidRPr="008548A3">
        <w:rPr>
          <w:sz w:val="26"/>
          <w:szCs w:val="26"/>
        </w:rPr>
        <w:tab/>
        <w:t>Up to 1</w:t>
      </w:r>
      <w:r w:rsidR="00722867">
        <w:rPr>
          <w:sz w:val="26"/>
          <w:szCs w:val="26"/>
        </w:rPr>
        <w:t>8</w:t>
      </w:r>
      <w:r w:rsidR="002B26BA">
        <w:rPr>
          <w:sz w:val="26"/>
          <w:szCs w:val="26"/>
        </w:rPr>
        <w:t>.4</w:t>
      </w:r>
      <w:r w:rsidRPr="008548A3">
        <w:rPr>
          <w:sz w:val="26"/>
          <w:szCs w:val="26"/>
        </w:rPr>
        <w:tab/>
        <w:t>Bronze</w:t>
      </w:r>
      <w:r w:rsidR="004F5C1A">
        <w:rPr>
          <w:sz w:val="26"/>
          <w:szCs w:val="26"/>
        </w:rPr>
        <w:tab/>
      </w:r>
      <w:r w:rsidRPr="008548A3">
        <w:rPr>
          <w:sz w:val="26"/>
          <w:szCs w:val="26"/>
        </w:rPr>
        <w:t>1</w:t>
      </w:r>
      <w:r w:rsidR="00722867">
        <w:rPr>
          <w:sz w:val="26"/>
          <w:szCs w:val="26"/>
        </w:rPr>
        <w:t>8</w:t>
      </w:r>
      <w:r w:rsidR="002B26BA">
        <w:rPr>
          <w:sz w:val="26"/>
          <w:szCs w:val="26"/>
        </w:rPr>
        <w:t>.5</w:t>
      </w:r>
      <w:r w:rsidRPr="008548A3">
        <w:rPr>
          <w:sz w:val="26"/>
          <w:szCs w:val="26"/>
        </w:rPr>
        <w:t xml:space="preserve"> – </w:t>
      </w:r>
      <w:r w:rsidRPr="00BE29AB">
        <w:rPr>
          <w:sz w:val="26"/>
          <w:szCs w:val="26"/>
        </w:rPr>
        <w:t>40.</w:t>
      </w:r>
      <w:r w:rsidR="00722867">
        <w:rPr>
          <w:sz w:val="26"/>
          <w:szCs w:val="26"/>
        </w:rPr>
        <w:t>4</w:t>
      </w:r>
    </w:p>
    <w:p w14:paraId="5036DFF2" w14:textId="77777777" w:rsidR="00324F35" w:rsidRPr="00FB3442" w:rsidRDefault="00324F35" w:rsidP="00324F35">
      <w:pPr>
        <w:pStyle w:val="BalloonText"/>
        <w:ind w:left="720"/>
        <w:rPr>
          <w:rFonts w:ascii="Times New Roman" w:hAnsi="Times New Roman" w:cs="Times New Roman"/>
          <w:color w:val="FF0000"/>
          <w:sz w:val="8"/>
          <w:szCs w:val="8"/>
        </w:rPr>
      </w:pPr>
    </w:p>
    <w:p w14:paraId="643A35BB" w14:textId="77777777" w:rsidR="00324F35" w:rsidRDefault="00324F35" w:rsidP="00324F35">
      <w:pPr>
        <w:numPr>
          <w:ilvl w:val="0"/>
          <w:numId w:val="1"/>
        </w:numPr>
        <w:tabs>
          <w:tab w:val="clear" w:pos="720"/>
          <w:tab w:val="num" w:pos="360"/>
        </w:tabs>
        <w:spacing w:after="60"/>
        <w:ind w:left="360"/>
        <w:rPr>
          <w:sz w:val="26"/>
          <w:szCs w:val="26"/>
        </w:rPr>
      </w:pPr>
      <w:r>
        <w:rPr>
          <w:sz w:val="26"/>
          <w:szCs w:val="26"/>
        </w:rPr>
        <w:t>For n</w:t>
      </w:r>
      <w:r w:rsidR="00F077EC">
        <w:rPr>
          <w:sz w:val="26"/>
          <w:szCs w:val="26"/>
        </w:rPr>
        <w:t>earest the pin and long drive competitions</w:t>
      </w:r>
      <w:r>
        <w:rPr>
          <w:sz w:val="26"/>
          <w:szCs w:val="26"/>
        </w:rPr>
        <w:t>, the ball must be at rest on “the green” or “</w:t>
      </w:r>
      <w:r w:rsidR="009D5302">
        <w:rPr>
          <w:sz w:val="26"/>
          <w:szCs w:val="26"/>
        </w:rPr>
        <w:t>own</w:t>
      </w:r>
      <w:r w:rsidR="005A4F0B">
        <w:rPr>
          <w:sz w:val="26"/>
          <w:szCs w:val="26"/>
        </w:rPr>
        <w:t xml:space="preserve"> </w:t>
      </w:r>
      <w:r w:rsidR="009D5302">
        <w:rPr>
          <w:sz w:val="26"/>
          <w:szCs w:val="26"/>
        </w:rPr>
        <w:t xml:space="preserve">fairway” – “own fairway” is the </w:t>
      </w:r>
      <w:r>
        <w:rPr>
          <w:sz w:val="26"/>
          <w:szCs w:val="26"/>
        </w:rPr>
        <w:t xml:space="preserve">closely mown </w:t>
      </w:r>
      <w:r w:rsidR="009D5302">
        <w:rPr>
          <w:sz w:val="26"/>
          <w:szCs w:val="26"/>
        </w:rPr>
        <w:t>area of the hole being played</w:t>
      </w:r>
    </w:p>
    <w:p w14:paraId="282C3993" w14:textId="77777777" w:rsidR="00324F35" w:rsidRDefault="00324F35" w:rsidP="00324F35">
      <w:pPr>
        <w:rPr>
          <w:sz w:val="12"/>
          <w:szCs w:val="26"/>
        </w:rPr>
      </w:pPr>
    </w:p>
    <w:p w14:paraId="43A992CB" w14:textId="77777777" w:rsidR="00324F35" w:rsidRDefault="00324F35" w:rsidP="00324F35">
      <w:pPr>
        <w:numPr>
          <w:ilvl w:val="2"/>
          <w:numId w:val="1"/>
        </w:numPr>
        <w:tabs>
          <w:tab w:val="clear" w:pos="2160"/>
          <w:tab w:val="num" w:pos="360"/>
        </w:tabs>
        <w:ind w:left="360"/>
        <w:rPr>
          <w:sz w:val="26"/>
          <w:szCs w:val="26"/>
        </w:rPr>
      </w:pPr>
      <w:r>
        <w:rPr>
          <w:sz w:val="26"/>
          <w:szCs w:val="26"/>
        </w:rPr>
        <w:t>Tied Results</w:t>
      </w:r>
    </w:p>
    <w:p w14:paraId="5B716025" w14:textId="77777777" w:rsidR="00CD65A5" w:rsidRDefault="00324F35" w:rsidP="00CD65A5">
      <w:pPr>
        <w:numPr>
          <w:ilvl w:val="0"/>
          <w:numId w:val="25"/>
        </w:numPr>
        <w:rPr>
          <w:sz w:val="26"/>
          <w:szCs w:val="26"/>
        </w:rPr>
      </w:pPr>
      <w:r>
        <w:rPr>
          <w:sz w:val="26"/>
          <w:szCs w:val="26"/>
        </w:rPr>
        <w:t xml:space="preserve">A tied result in </w:t>
      </w:r>
      <w:r w:rsidR="00F077EC">
        <w:rPr>
          <w:sz w:val="26"/>
          <w:szCs w:val="26"/>
        </w:rPr>
        <w:t>the</w:t>
      </w:r>
      <w:r>
        <w:rPr>
          <w:sz w:val="26"/>
          <w:szCs w:val="26"/>
        </w:rPr>
        <w:t xml:space="preserve"> 72-hole </w:t>
      </w:r>
      <w:r w:rsidR="00F077EC">
        <w:rPr>
          <w:sz w:val="26"/>
          <w:szCs w:val="26"/>
        </w:rPr>
        <w:t>G</w:t>
      </w:r>
      <w:r>
        <w:rPr>
          <w:sz w:val="26"/>
          <w:szCs w:val="26"/>
        </w:rPr>
        <w:t xml:space="preserve">ross event </w:t>
      </w:r>
      <w:r w:rsidR="00CD65A5">
        <w:rPr>
          <w:sz w:val="26"/>
          <w:szCs w:val="26"/>
        </w:rPr>
        <w:t xml:space="preserve">in any division </w:t>
      </w:r>
      <w:r>
        <w:rPr>
          <w:sz w:val="26"/>
          <w:szCs w:val="26"/>
        </w:rPr>
        <w:t>will be resolved through a hole-by-hole playoff, beginning on Hole #14 then #18, then #14 and so on, until a winner is found</w:t>
      </w:r>
      <w:r w:rsidR="00CD65A5">
        <w:rPr>
          <w:sz w:val="26"/>
          <w:szCs w:val="26"/>
        </w:rPr>
        <w:t>.</w:t>
      </w:r>
    </w:p>
    <w:p w14:paraId="27824296" w14:textId="77777777" w:rsidR="00324F35" w:rsidRPr="00CD65A5" w:rsidRDefault="00324F35" w:rsidP="00CD65A5">
      <w:pPr>
        <w:numPr>
          <w:ilvl w:val="0"/>
          <w:numId w:val="25"/>
        </w:numPr>
        <w:rPr>
          <w:sz w:val="26"/>
          <w:szCs w:val="26"/>
        </w:rPr>
      </w:pPr>
      <w:r w:rsidRPr="00CD65A5">
        <w:rPr>
          <w:sz w:val="26"/>
          <w:szCs w:val="26"/>
        </w:rPr>
        <w:t>Should the need arise, all other competitions will be decided on handicap count-back</w:t>
      </w:r>
      <w:r w:rsidR="00CA5283" w:rsidRPr="00CD65A5">
        <w:rPr>
          <w:sz w:val="26"/>
          <w:szCs w:val="26"/>
        </w:rPr>
        <w:t xml:space="preserve"> as calculated by the </w:t>
      </w:r>
      <w:proofErr w:type="spellStart"/>
      <w:r w:rsidR="00CA5283" w:rsidRPr="00CD65A5">
        <w:rPr>
          <w:sz w:val="26"/>
          <w:szCs w:val="26"/>
        </w:rPr>
        <w:t>DotGolf</w:t>
      </w:r>
      <w:proofErr w:type="spellEnd"/>
      <w:r w:rsidR="00CA5283" w:rsidRPr="00CD65A5">
        <w:rPr>
          <w:sz w:val="26"/>
          <w:szCs w:val="26"/>
        </w:rPr>
        <w:t xml:space="preserve"> system</w:t>
      </w:r>
      <w:r w:rsidRPr="00CD65A5">
        <w:rPr>
          <w:sz w:val="26"/>
          <w:szCs w:val="26"/>
        </w:rPr>
        <w:t>.</w:t>
      </w:r>
    </w:p>
    <w:p w14:paraId="4B41317C" w14:textId="77777777" w:rsidR="00324F35" w:rsidRPr="00324F35" w:rsidRDefault="00324F35" w:rsidP="00324F35">
      <w:pPr>
        <w:pStyle w:val="BalloonText"/>
        <w:ind w:left="720"/>
        <w:rPr>
          <w:rFonts w:ascii="Times New Roman" w:hAnsi="Times New Roman" w:cs="Times New Roman"/>
          <w:sz w:val="8"/>
          <w:szCs w:val="8"/>
        </w:rPr>
      </w:pPr>
    </w:p>
    <w:p w14:paraId="65758EB4" w14:textId="77777777" w:rsidR="00324F35" w:rsidRPr="00324F35" w:rsidRDefault="00324F35" w:rsidP="00324F35">
      <w:pPr>
        <w:pStyle w:val="BalloonText"/>
        <w:ind w:left="720"/>
        <w:rPr>
          <w:rFonts w:ascii="Times New Roman" w:hAnsi="Times New Roman" w:cs="Times New Roman"/>
          <w:sz w:val="8"/>
          <w:szCs w:val="8"/>
        </w:rPr>
      </w:pPr>
    </w:p>
    <w:p w14:paraId="69F08D31" w14:textId="77777777" w:rsidR="00AD164F" w:rsidRDefault="00AD164F">
      <w:pPr>
        <w:numPr>
          <w:ilvl w:val="0"/>
          <w:numId w:val="1"/>
        </w:numPr>
        <w:tabs>
          <w:tab w:val="clear" w:pos="720"/>
          <w:tab w:val="num" w:pos="360"/>
        </w:tabs>
        <w:spacing w:after="60"/>
        <w:ind w:left="360"/>
        <w:rPr>
          <w:sz w:val="26"/>
          <w:szCs w:val="26"/>
        </w:rPr>
      </w:pPr>
      <w:r>
        <w:rPr>
          <w:sz w:val="26"/>
          <w:szCs w:val="26"/>
        </w:rPr>
        <w:t>All play starts from #1 Tee</w:t>
      </w:r>
    </w:p>
    <w:p w14:paraId="4C659007" w14:textId="77777777" w:rsidR="00324F35" w:rsidRPr="00324F35" w:rsidRDefault="00324F35" w:rsidP="00324F35">
      <w:pPr>
        <w:pStyle w:val="BalloonText"/>
        <w:ind w:left="720"/>
        <w:rPr>
          <w:rFonts w:ascii="Times New Roman" w:hAnsi="Times New Roman" w:cs="Times New Roman"/>
          <w:sz w:val="8"/>
          <w:szCs w:val="8"/>
        </w:rPr>
      </w:pPr>
    </w:p>
    <w:p w14:paraId="6F5346B7" w14:textId="26EE69D7" w:rsidR="00AD164F" w:rsidRPr="00CE5112" w:rsidRDefault="00AD164F">
      <w:pPr>
        <w:numPr>
          <w:ilvl w:val="0"/>
          <w:numId w:val="1"/>
        </w:numPr>
        <w:tabs>
          <w:tab w:val="clear" w:pos="720"/>
          <w:tab w:val="num" w:pos="360"/>
        </w:tabs>
        <w:spacing w:after="60"/>
        <w:ind w:left="360"/>
        <w:rPr>
          <w:color w:val="00B050"/>
          <w:sz w:val="26"/>
          <w:szCs w:val="26"/>
        </w:rPr>
      </w:pPr>
      <w:r w:rsidRPr="008548A3">
        <w:rPr>
          <w:sz w:val="26"/>
          <w:szCs w:val="26"/>
        </w:rPr>
        <w:t xml:space="preserve">Men play </w:t>
      </w:r>
      <w:r w:rsidR="00FB3442" w:rsidRPr="008548A3">
        <w:rPr>
          <w:sz w:val="26"/>
          <w:szCs w:val="26"/>
        </w:rPr>
        <w:t xml:space="preserve">the </w:t>
      </w:r>
      <w:proofErr w:type="gramStart"/>
      <w:r w:rsidR="00FB3442" w:rsidRPr="008548A3">
        <w:rPr>
          <w:b/>
          <w:sz w:val="26"/>
          <w:szCs w:val="26"/>
        </w:rPr>
        <w:t>Blue</w:t>
      </w:r>
      <w:proofErr w:type="gramEnd"/>
      <w:r w:rsidR="00FB3442" w:rsidRPr="008548A3">
        <w:rPr>
          <w:sz w:val="26"/>
          <w:szCs w:val="26"/>
        </w:rPr>
        <w:t xml:space="preserve"> course</w:t>
      </w:r>
      <w:r w:rsidRPr="008548A3">
        <w:rPr>
          <w:sz w:val="26"/>
          <w:szCs w:val="26"/>
        </w:rPr>
        <w:t>,</w:t>
      </w:r>
      <w:r w:rsidR="009C2154" w:rsidRPr="008548A3">
        <w:rPr>
          <w:sz w:val="26"/>
          <w:szCs w:val="26"/>
        </w:rPr>
        <w:t xml:space="preserve"> </w:t>
      </w:r>
      <w:r w:rsidRPr="008548A3">
        <w:rPr>
          <w:sz w:val="26"/>
          <w:szCs w:val="26"/>
        </w:rPr>
        <w:t xml:space="preserve">Women </w:t>
      </w:r>
      <w:r w:rsidR="00FB3442" w:rsidRPr="008548A3">
        <w:rPr>
          <w:sz w:val="26"/>
          <w:szCs w:val="26"/>
        </w:rPr>
        <w:t>play t</w:t>
      </w:r>
      <w:r w:rsidRPr="008548A3">
        <w:rPr>
          <w:sz w:val="26"/>
          <w:szCs w:val="26"/>
        </w:rPr>
        <w:t xml:space="preserve">he </w:t>
      </w:r>
      <w:r w:rsidR="008548A3" w:rsidRPr="008548A3">
        <w:rPr>
          <w:b/>
          <w:sz w:val="26"/>
          <w:szCs w:val="26"/>
        </w:rPr>
        <w:t>Yellow</w:t>
      </w:r>
      <w:r w:rsidRPr="008548A3">
        <w:rPr>
          <w:sz w:val="26"/>
          <w:szCs w:val="26"/>
        </w:rPr>
        <w:t xml:space="preserve"> </w:t>
      </w:r>
      <w:r w:rsidR="008B1842">
        <w:rPr>
          <w:sz w:val="26"/>
          <w:szCs w:val="26"/>
        </w:rPr>
        <w:t>course</w:t>
      </w:r>
    </w:p>
    <w:p w14:paraId="68CCC314" w14:textId="77777777" w:rsidR="00324F35" w:rsidRPr="00324F35" w:rsidRDefault="00324F35" w:rsidP="00324F35">
      <w:pPr>
        <w:pStyle w:val="BalloonText"/>
        <w:ind w:left="720"/>
        <w:rPr>
          <w:rFonts w:ascii="Times New Roman" w:hAnsi="Times New Roman" w:cs="Times New Roman"/>
          <w:sz w:val="8"/>
          <w:szCs w:val="8"/>
        </w:rPr>
      </w:pPr>
    </w:p>
    <w:p w14:paraId="1264C5FD" w14:textId="03EFD55B" w:rsidR="00AD164F" w:rsidRDefault="00AD164F">
      <w:pPr>
        <w:numPr>
          <w:ilvl w:val="0"/>
          <w:numId w:val="1"/>
        </w:numPr>
        <w:tabs>
          <w:tab w:val="clear" w:pos="720"/>
          <w:tab w:val="num" w:pos="360"/>
        </w:tabs>
        <w:spacing w:after="60"/>
        <w:ind w:left="360"/>
        <w:rPr>
          <w:sz w:val="26"/>
          <w:szCs w:val="26"/>
        </w:rPr>
      </w:pPr>
      <w:r>
        <w:rPr>
          <w:sz w:val="26"/>
          <w:szCs w:val="26"/>
        </w:rPr>
        <w:t>Slow play must be avoided – 1 round of 18-holes is estimated to take 3.75 – 4.0 hrs.</w:t>
      </w:r>
      <w:r w:rsidR="004F5C1A">
        <w:rPr>
          <w:sz w:val="26"/>
          <w:szCs w:val="26"/>
        </w:rPr>
        <w:br/>
      </w:r>
      <w:r>
        <w:rPr>
          <w:sz w:val="26"/>
          <w:szCs w:val="26"/>
        </w:rPr>
        <w:t xml:space="preserve">Excessive slow play may be penalised under Rule </w:t>
      </w:r>
      <w:r w:rsidR="00B80901">
        <w:rPr>
          <w:sz w:val="26"/>
          <w:szCs w:val="26"/>
        </w:rPr>
        <w:t>5.6</w:t>
      </w:r>
    </w:p>
    <w:p w14:paraId="3F0C27B8" w14:textId="0ABB3D3C" w:rsidR="00415887" w:rsidRDefault="00AD164F" w:rsidP="00B5219A">
      <w:pPr>
        <w:spacing w:after="60"/>
        <w:ind w:left="1080" w:hanging="720"/>
        <w:rPr>
          <w:i/>
          <w:iCs/>
          <w:sz w:val="26"/>
          <w:szCs w:val="26"/>
        </w:rPr>
      </w:pPr>
      <w:r w:rsidRPr="00B06B2F">
        <w:rPr>
          <w:i/>
          <w:iCs/>
          <w:sz w:val="26"/>
          <w:szCs w:val="26"/>
        </w:rPr>
        <w:t>Tips:</w:t>
      </w:r>
      <w:r w:rsidR="00415887">
        <w:rPr>
          <w:i/>
          <w:iCs/>
          <w:sz w:val="26"/>
          <w:szCs w:val="26"/>
        </w:rPr>
        <w:t xml:space="preserve"> </w:t>
      </w:r>
      <w:r w:rsidR="0047317A" w:rsidRPr="00B06B2F">
        <w:rPr>
          <w:i/>
          <w:iCs/>
          <w:sz w:val="26"/>
          <w:szCs w:val="26"/>
        </w:rPr>
        <w:t xml:space="preserve">- </w:t>
      </w:r>
      <w:r w:rsidR="00415887">
        <w:rPr>
          <w:i/>
          <w:iCs/>
          <w:sz w:val="26"/>
          <w:szCs w:val="26"/>
        </w:rPr>
        <w:t xml:space="preserve">For a ball which may be lost </w:t>
      </w:r>
      <w:r w:rsidR="00415887" w:rsidRPr="002B26BA">
        <w:rPr>
          <w:b/>
          <w:bCs/>
          <w:i/>
          <w:iCs/>
          <w:sz w:val="26"/>
          <w:szCs w:val="26"/>
        </w:rPr>
        <w:t>outside</w:t>
      </w:r>
      <w:r w:rsidR="00415887">
        <w:rPr>
          <w:i/>
          <w:iCs/>
          <w:sz w:val="26"/>
          <w:szCs w:val="26"/>
        </w:rPr>
        <w:t xml:space="preserve"> a Penalty Area, either p</w:t>
      </w:r>
      <w:r w:rsidR="009D79D1" w:rsidRPr="00B06B2F">
        <w:rPr>
          <w:i/>
          <w:iCs/>
          <w:sz w:val="26"/>
          <w:szCs w:val="26"/>
        </w:rPr>
        <w:t>lay a provisional ball</w:t>
      </w:r>
      <w:r w:rsidR="00B80901">
        <w:rPr>
          <w:i/>
          <w:iCs/>
          <w:sz w:val="26"/>
          <w:szCs w:val="26"/>
        </w:rPr>
        <w:t xml:space="preserve"> or declare your intention to invoke </w:t>
      </w:r>
      <w:r w:rsidR="002B26BA">
        <w:rPr>
          <w:i/>
          <w:iCs/>
          <w:sz w:val="26"/>
          <w:szCs w:val="26"/>
        </w:rPr>
        <w:t xml:space="preserve">the TMGC </w:t>
      </w:r>
      <w:r w:rsidR="00B80901">
        <w:rPr>
          <w:i/>
          <w:iCs/>
          <w:sz w:val="26"/>
          <w:szCs w:val="26"/>
        </w:rPr>
        <w:t>Local Rule f</w:t>
      </w:r>
      <w:r w:rsidR="00415887">
        <w:rPr>
          <w:i/>
          <w:iCs/>
          <w:sz w:val="26"/>
          <w:szCs w:val="26"/>
        </w:rPr>
        <w:t>or Ball Lost or Out of Bounds</w:t>
      </w:r>
    </w:p>
    <w:p w14:paraId="505C8925" w14:textId="77777777" w:rsidR="00415887" w:rsidRDefault="003D3A68" w:rsidP="00415887">
      <w:pPr>
        <w:spacing w:after="60"/>
        <w:ind w:left="1440" w:hanging="720"/>
        <w:rPr>
          <w:i/>
          <w:iCs/>
          <w:sz w:val="26"/>
          <w:szCs w:val="26"/>
        </w:rPr>
      </w:pPr>
      <w:r w:rsidRPr="00B06B2F">
        <w:rPr>
          <w:i/>
          <w:iCs/>
          <w:sz w:val="26"/>
          <w:szCs w:val="26"/>
        </w:rPr>
        <w:t xml:space="preserve">-   </w:t>
      </w:r>
      <w:r w:rsidR="00AD164F" w:rsidRPr="00B06B2F">
        <w:rPr>
          <w:i/>
          <w:iCs/>
          <w:sz w:val="26"/>
          <w:szCs w:val="26"/>
        </w:rPr>
        <w:t>Within the bounds of safety</w:t>
      </w:r>
      <w:r w:rsidR="00CA73A3" w:rsidRPr="00B06B2F">
        <w:rPr>
          <w:i/>
          <w:iCs/>
          <w:sz w:val="26"/>
          <w:szCs w:val="26"/>
        </w:rPr>
        <w:t xml:space="preserve"> and courtesy, adopt a </w:t>
      </w:r>
      <w:r w:rsidR="00CA73A3" w:rsidRPr="002A4471">
        <w:rPr>
          <w:b/>
          <w:i/>
          <w:iCs/>
          <w:sz w:val="26"/>
          <w:szCs w:val="26"/>
        </w:rPr>
        <w:t>play when ready</w:t>
      </w:r>
      <w:r w:rsidR="00CA73A3" w:rsidRPr="00B06B2F">
        <w:rPr>
          <w:i/>
          <w:iCs/>
          <w:sz w:val="26"/>
          <w:szCs w:val="26"/>
        </w:rPr>
        <w:t xml:space="preserve"> approach </w:t>
      </w:r>
      <w:r w:rsidR="0040375B">
        <w:rPr>
          <w:i/>
          <w:iCs/>
          <w:sz w:val="26"/>
          <w:szCs w:val="26"/>
        </w:rPr>
        <w:t>becau</w:t>
      </w:r>
      <w:r w:rsidR="00415887">
        <w:rPr>
          <w:i/>
          <w:iCs/>
          <w:sz w:val="26"/>
          <w:szCs w:val="26"/>
        </w:rPr>
        <w:t>se</w:t>
      </w:r>
    </w:p>
    <w:p w14:paraId="09063F57" w14:textId="77777777" w:rsidR="00415887" w:rsidRDefault="00415887" w:rsidP="00415887">
      <w:pPr>
        <w:spacing w:after="60"/>
        <w:ind w:left="1440" w:hanging="720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 xml:space="preserve">    </w:t>
      </w:r>
      <w:r w:rsidR="00E928B6" w:rsidRPr="00B06B2F">
        <w:rPr>
          <w:i/>
          <w:iCs/>
          <w:sz w:val="26"/>
          <w:szCs w:val="26"/>
        </w:rPr>
        <w:t>O</w:t>
      </w:r>
      <w:r w:rsidR="00CA73A3" w:rsidRPr="00B06B2F">
        <w:rPr>
          <w:i/>
          <w:iCs/>
          <w:sz w:val="26"/>
          <w:szCs w:val="26"/>
        </w:rPr>
        <w:t xml:space="preserve">rder of Play has no formal relevance in </w:t>
      </w:r>
      <w:r w:rsidR="008C4FE5" w:rsidRPr="00B06B2F">
        <w:rPr>
          <w:i/>
          <w:iCs/>
          <w:sz w:val="26"/>
          <w:szCs w:val="26"/>
        </w:rPr>
        <w:t>this tournament which is a</w:t>
      </w:r>
      <w:r w:rsidR="00CA73A3" w:rsidRPr="00B06B2F">
        <w:rPr>
          <w:i/>
          <w:iCs/>
          <w:sz w:val="26"/>
          <w:szCs w:val="26"/>
        </w:rPr>
        <w:t xml:space="preserve"> Strokeplay event</w:t>
      </w:r>
    </w:p>
    <w:p w14:paraId="4FB8997D" w14:textId="77777777" w:rsidR="00AD164F" w:rsidRDefault="00415887" w:rsidP="00415887">
      <w:pPr>
        <w:spacing w:after="60"/>
        <w:ind w:left="1440" w:hanging="720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 xml:space="preserve">-   </w:t>
      </w:r>
      <w:r w:rsidR="00AD164F" w:rsidRPr="00B06B2F">
        <w:rPr>
          <w:i/>
          <w:iCs/>
          <w:sz w:val="26"/>
          <w:szCs w:val="26"/>
        </w:rPr>
        <w:t>Play your own shot before searching for another player’s ball</w:t>
      </w:r>
      <w:r w:rsidR="0047317A" w:rsidRPr="00B06B2F">
        <w:rPr>
          <w:i/>
          <w:iCs/>
          <w:sz w:val="26"/>
          <w:szCs w:val="26"/>
        </w:rPr>
        <w:t>.</w:t>
      </w:r>
    </w:p>
    <w:p w14:paraId="77E522AE" w14:textId="02DCF6B3" w:rsidR="00BE29AB" w:rsidRDefault="00415887" w:rsidP="00415887">
      <w:pPr>
        <w:spacing w:after="60"/>
        <w:ind w:firstLine="360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 xml:space="preserve">     </w:t>
      </w:r>
      <w:r w:rsidR="004A3B0F">
        <w:rPr>
          <w:i/>
          <w:iCs/>
          <w:sz w:val="26"/>
          <w:szCs w:val="26"/>
        </w:rPr>
        <w:t xml:space="preserve">-  </w:t>
      </w:r>
      <w:r w:rsidR="002B26BA">
        <w:rPr>
          <w:i/>
          <w:iCs/>
          <w:sz w:val="26"/>
          <w:szCs w:val="26"/>
        </w:rPr>
        <w:t>On completion of a hole, leave the Green promptly and m</w:t>
      </w:r>
      <w:r w:rsidR="004A3B0F">
        <w:rPr>
          <w:i/>
          <w:iCs/>
          <w:sz w:val="26"/>
          <w:szCs w:val="26"/>
        </w:rPr>
        <w:t xml:space="preserve">ark your scorecard </w:t>
      </w:r>
      <w:r w:rsidR="002B26BA">
        <w:rPr>
          <w:i/>
          <w:iCs/>
          <w:sz w:val="26"/>
          <w:szCs w:val="26"/>
        </w:rPr>
        <w:t>at the next Tee</w:t>
      </w:r>
      <w:r w:rsidR="00B5219A">
        <w:rPr>
          <w:i/>
          <w:iCs/>
          <w:sz w:val="26"/>
          <w:szCs w:val="26"/>
        </w:rPr>
        <w:t xml:space="preserve">                          </w:t>
      </w:r>
    </w:p>
    <w:p w14:paraId="2C7057FC" w14:textId="77777777" w:rsidR="00B5219A" w:rsidRDefault="00B5219A" w:rsidP="00BE29AB">
      <w:pPr>
        <w:spacing w:after="60"/>
        <w:ind w:firstLine="360"/>
        <w:jc w:val="right"/>
        <w:rPr>
          <w:sz w:val="28"/>
          <w:szCs w:val="28"/>
          <w:u w:val="single"/>
        </w:rPr>
      </w:pPr>
      <w:r>
        <w:rPr>
          <w:i/>
          <w:iCs/>
          <w:sz w:val="26"/>
          <w:szCs w:val="26"/>
        </w:rPr>
        <w:t xml:space="preserve">    </w:t>
      </w:r>
      <w:r w:rsidRPr="00DA0AA4">
        <w:rPr>
          <w:sz w:val="28"/>
          <w:szCs w:val="28"/>
          <w:u w:val="single"/>
        </w:rPr>
        <w:t>(Continue</w:t>
      </w:r>
      <w:r>
        <w:rPr>
          <w:sz w:val="28"/>
          <w:szCs w:val="28"/>
          <w:u w:val="single"/>
        </w:rPr>
        <w:t>d</w:t>
      </w:r>
      <w:r w:rsidRPr="00DA0AA4">
        <w:rPr>
          <w:sz w:val="28"/>
          <w:szCs w:val="28"/>
          <w:u w:val="single"/>
        </w:rPr>
        <w:t xml:space="preserve"> over…)</w:t>
      </w:r>
    </w:p>
    <w:p w14:paraId="6CEC323D" w14:textId="77777777" w:rsidR="00AD164F" w:rsidRPr="00971231" w:rsidRDefault="00E928B6" w:rsidP="00B5219A">
      <w:pPr>
        <w:spacing w:after="60"/>
        <w:ind w:left="945"/>
        <w:jc w:val="both"/>
        <w:rPr>
          <w:sz w:val="6"/>
          <w:szCs w:val="8"/>
        </w:rPr>
      </w:pPr>
      <w:r>
        <w:rPr>
          <w:sz w:val="28"/>
          <w:szCs w:val="28"/>
          <w:u w:val="single"/>
        </w:rPr>
        <w:br w:type="page"/>
      </w:r>
    </w:p>
    <w:p w14:paraId="3C504A3E" w14:textId="77777777" w:rsidR="00AD164F" w:rsidRPr="00144E02" w:rsidRDefault="00AD164F">
      <w:pPr>
        <w:numPr>
          <w:ilvl w:val="0"/>
          <w:numId w:val="14"/>
        </w:numPr>
        <w:spacing w:after="6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Suspension and resumption of play due to a dangerous or unplayable situation </w:t>
      </w:r>
      <w:r w:rsidR="00415887">
        <w:rPr>
          <w:sz w:val="26"/>
          <w:szCs w:val="26"/>
        </w:rPr>
        <w:t>– See Rule 5.7</w:t>
      </w:r>
    </w:p>
    <w:p w14:paraId="6F3CFE91" w14:textId="77777777" w:rsidR="00144E02" w:rsidRPr="00F44AB8" w:rsidRDefault="00144E02" w:rsidP="00F44AB8">
      <w:pPr>
        <w:pStyle w:val="BodyText"/>
        <w:numPr>
          <w:ilvl w:val="0"/>
          <w:numId w:val="14"/>
        </w:numPr>
        <w:spacing w:after="60"/>
        <w:rPr>
          <w:sz w:val="26"/>
          <w:szCs w:val="26"/>
        </w:rPr>
      </w:pPr>
      <w:r w:rsidRPr="0040375B">
        <w:rPr>
          <w:sz w:val="26"/>
          <w:szCs w:val="26"/>
        </w:rPr>
        <w:t>Playing Groups – minimum of 3 players per group – If players withdraw from the event between rounds, play</w:t>
      </w:r>
      <w:r w:rsidR="00C1623C" w:rsidRPr="0040375B">
        <w:rPr>
          <w:sz w:val="26"/>
          <w:szCs w:val="26"/>
        </w:rPr>
        <w:t>ing</w:t>
      </w:r>
      <w:r w:rsidRPr="0040375B">
        <w:rPr>
          <w:sz w:val="26"/>
          <w:szCs w:val="26"/>
        </w:rPr>
        <w:t xml:space="preserve"> groups may be re-arranged by Tournament </w:t>
      </w:r>
      <w:r w:rsidR="0040375B" w:rsidRPr="0040375B">
        <w:rPr>
          <w:sz w:val="26"/>
          <w:szCs w:val="26"/>
        </w:rPr>
        <w:t>Management Committee</w:t>
      </w:r>
    </w:p>
    <w:p w14:paraId="11FEFCE9" w14:textId="455374CC" w:rsidR="00324F35" w:rsidRPr="00144E02" w:rsidRDefault="00324F35" w:rsidP="00144E02">
      <w:pPr>
        <w:pStyle w:val="BodyText"/>
        <w:numPr>
          <w:ilvl w:val="0"/>
          <w:numId w:val="14"/>
        </w:numPr>
        <w:spacing w:after="60"/>
        <w:rPr>
          <w:sz w:val="26"/>
          <w:szCs w:val="26"/>
        </w:rPr>
      </w:pPr>
      <w:r w:rsidRPr="00144E02">
        <w:rPr>
          <w:sz w:val="26"/>
          <w:szCs w:val="26"/>
        </w:rPr>
        <w:t xml:space="preserve">Local Rules - see noticeboard for revisions / additions to </w:t>
      </w:r>
      <w:r w:rsidR="00B85BE3">
        <w:rPr>
          <w:sz w:val="26"/>
          <w:szCs w:val="26"/>
        </w:rPr>
        <w:t>L</w:t>
      </w:r>
      <w:r w:rsidRPr="00144E02">
        <w:rPr>
          <w:sz w:val="26"/>
          <w:szCs w:val="26"/>
        </w:rPr>
        <w:t xml:space="preserve">ocal </w:t>
      </w:r>
      <w:r w:rsidR="00B85BE3">
        <w:rPr>
          <w:sz w:val="26"/>
          <w:szCs w:val="26"/>
        </w:rPr>
        <w:t>R</w:t>
      </w:r>
      <w:r w:rsidRPr="00144E02">
        <w:rPr>
          <w:sz w:val="26"/>
          <w:szCs w:val="26"/>
        </w:rPr>
        <w:t>ules printed on the scorecard</w:t>
      </w:r>
    </w:p>
    <w:p w14:paraId="7E393069" w14:textId="77777777" w:rsidR="00AD164F" w:rsidRDefault="00AD164F">
      <w:pPr>
        <w:numPr>
          <w:ilvl w:val="0"/>
          <w:numId w:val="14"/>
        </w:numPr>
        <w:spacing w:after="60"/>
        <w:rPr>
          <w:sz w:val="26"/>
          <w:szCs w:val="26"/>
        </w:rPr>
      </w:pPr>
      <w:r>
        <w:rPr>
          <w:sz w:val="26"/>
          <w:szCs w:val="26"/>
        </w:rPr>
        <w:t>Practice on The Course on Tournament days is prohibited. The designated practice areas are:</w:t>
      </w:r>
      <w:r>
        <w:rPr>
          <w:sz w:val="26"/>
          <w:szCs w:val="26"/>
        </w:rPr>
        <w:tab/>
      </w:r>
    </w:p>
    <w:p w14:paraId="73032E11" w14:textId="087CB94F" w:rsidR="00AD164F" w:rsidRDefault="00AD164F" w:rsidP="002C0B04">
      <w:pPr>
        <w:numPr>
          <w:ilvl w:val="1"/>
          <w:numId w:val="1"/>
        </w:numPr>
        <w:tabs>
          <w:tab w:val="clear" w:pos="1440"/>
        </w:tabs>
        <w:ind w:left="1077" w:hanging="357"/>
        <w:rPr>
          <w:sz w:val="26"/>
          <w:szCs w:val="26"/>
        </w:rPr>
      </w:pPr>
      <w:r>
        <w:rPr>
          <w:sz w:val="26"/>
          <w:szCs w:val="26"/>
        </w:rPr>
        <w:t xml:space="preserve">The Practice fairway, which starts down by the </w:t>
      </w:r>
      <w:r w:rsidR="00B85BE3">
        <w:rPr>
          <w:sz w:val="26"/>
          <w:szCs w:val="26"/>
        </w:rPr>
        <w:t>Yellow Course 10</w:t>
      </w:r>
      <w:r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Tee, and runs between #10 and #18 fairways (delimited by the </w:t>
      </w:r>
      <w:proofErr w:type="gramStart"/>
      <w:r>
        <w:rPr>
          <w:sz w:val="26"/>
          <w:szCs w:val="26"/>
        </w:rPr>
        <w:t>tree-lines</w:t>
      </w:r>
      <w:proofErr w:type="gramEnd"/>
      <w:r>
        <w:rPr>
          <w:sz w:val="26"/>
          <w:szCs w:val="26"/>
        </w:rPr>
        <w:t>)</w:t>
      </w:r>
    </w:p>
    <w:p w14:paraId="5C0B412E" w14:textId="77777777" w:rsidR="00AD164F" w:rsidRDefault="00AD164F">
      <w:pPr>
        <w:numPr>
          <w:ilvl w:val="1"/>
          <w:numId w:val="1"/>
        </w:numPr>
        <w:tabs>
          <w:tab w:val="clear" w:pos="1440"/>
        </w:tabs>
        <w:ind w:left="1080"/>
        <w:rPr>
          <w:sz w:val="26"/>
          <w:szCs w:val="26"/>
        </w:rPr>
      </w:pPr>
      <w:r>
        <w:rPr>
          <w:sz w:val="26"/>
          <w:szCs w:val="26"/>
        </w:rPr>
        <w:t>Putting Green and separate chipping green outside the Club shop</w:t>
      </w:r>
    </w:p>
    <w:p w14:paraId="36D0570E" w14:textId="77777777" w:rsidR="004D0E8B" w:rsidRDefault="004D0E8B">
      <w:pPr>
        <w:numPr>
          <w:ilvl w:val="1"/>
          <w:numId w:val="1"/>
        </w:numPr>
        <w:tabs>
          <w:tab w:val="clear" w:pos="1440"/>
        </w:tabs>
        <w:ind w:left="1080"/>
        <w:rPr>
          <w:sz w:val="26"/>
          <w:szCs w:val="26"/>
        </w:rPr>
      </w:pPr>
      <w:r>
        <w:rPr>
          <w:sz w:val="26"/>
          <w:szCs w:val="26"/>
        </w:rPr>
        <w:t>Practice nets behind</w:t>
      </w:r>
      <w:r w:rsidR="0078477B">
        <w:rPr>
          <w:sz w:val="26"/>
          <w:szCs w:val="26"/>
        </w:rPr>
        <w:t>/beside the</w:t>
      </w:r>
      <w:r>
        <w:rPr>
          <w:sz w:val="26"/>
          <w:szCs w:val="26"/>
        </w:rPr>
        <w:t xml:space="preserve"> cart shed and grassed area adjacent to #1 tee</w:t>
      </w:r>
    </w:p>
    <w:p w14:paraId="71A889A7" w14:textId="77777777" w:rsidR="00AD164F" w:rsidRDefault="00AD164F">
      <w:pPr>
        <w:numPr>
          <w:ilvl w:val="1"/>
          <w:numId w:val="1"/>
        </w:numPr>
        <w:tabs>
          <w:tab w:val="clear" w:pos="1440"/>
        </w:tabs>
        <w:spacing w:after="60"/>
        <w:ind w:left="1080"/>
        <w:rPr>
          <w:sz w:val="26"/>
          <w:szCs w:val="26"/>
        </w:rPr>
      </w:pPr>
      <w:r>
        <w:rPr>
          <w:sz w:val="26"/>
          <w:szCs w:val="26"/>
        </w:rPr>
        <w:t>The Bunker and Practice Green located between the 18</w:t>
      </w:r>
      <w:r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Green &amp; 14</w:t>
      </w:r>
      <w:r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Fairway.</w:t>
      </w:r>
      <w:r>
        <w:rPr>
          <w:sz w:val="26"/>
          <w:szCs w:val="26"/>
        </w:rPr>
        <w:br/>
        <w:t>Chipping to this green to be fro</w:t>
      </w:r>
      <w:r w:rsidR="0078477B">
        <w:rPr>
          <w:sz w:val="26"/>
          <w:szCs w:val="26"/>
        </w:rPr>
        <w:t>m within 10 - 15</w:t>
      </w:r>
      <w:r>
        <w:rPr>
          <w:sz w:val="26"/>
          <w:szCs w:val="26"/>
        </w:rPr>
        <w:t>m of the edge of the green, or from beyond the 90m marker between the trees near the main entrance to Te Marua Golf Club.</w:t>
      </w:r>
    </w:p>
    <w:p w14:paraId="69B5B624" w14:textId="77777777" w:rsidR="00AD164F" w:rsidRDefault="00AD164F" w:rsidP="00D53230">
      <w:pPr>
        <w:spacing w:after="60"/>
        <w:jc w:val="center"/>
        <w:rPr>
          <w:rFonts w:ascii="Arial" w:hAnsi="Arial" w:cs="Arial"/>
          <w:b/>
          <w:bCs/>
          <w:i/>
          <w:iCs/>
          <w:sz w:val="28"/>
          <w:szCs w:val="26"/>
          <w:u w:val="single"/>
        </w:rPr>
      </w:pPr>
      <w:r>
        <w:rPr>
          <w:rFonts w:ascii="Arial" w:hAnsi="Arial" w:cs="Arial"/>
          <w:b/>
          <w:bCs/>
          <w:i/>
          <w:iCs/>
          <w:sz w:val="28"/>
          <w:szCs w:val="26"/>
          <w:u w:val="single"/>
        </w:rPr>
        <w:t>Practice</w:t>
      </w:r>
      <w:r w:rsidR="006049BD">
        <w:rPr>
          <w:rFonts w:ascii="Arial" w:hAnsi="Arial" w:cs="Arial"/>
          <w:b/>
          <w:bCs/>
          <w:i/>
          <w:iCs/>
          <w:sz w:val="28"/>
          <w:szCs w:val="26"/>
          <w:u w:val="single"/>
        </w:rPr>
        <w:t xml:space="preserve"> on the course</w:t>
      </w:r>
      <w:r>
        <w:rPr>
          <w:rFonts w:ascii="Arial" w:hAnsi="Arial" w:cs="Arial"/>
          <w:b/>
          <w:bCs/>
          <w:i/>
          <w:iCs/>
          <w:sz w:val="28"/>
          <w:szCs w:val="26"/>
          <w:u w:val="single"/>
        </w:rPr>
        <w:t xml:space="preserve"> may result in disqualification</w:t>
      </w:r>
    </w:p>
    <w:p w14:paraId="7B196142" w14:textId="77777777" w:rsidR="00AD164F" w:rsidRDefault="00AD164F">
      <w:pPr>
        <w:rPr>
          <w:sz w:val="12"/>
          <w:szCs w:val="26"/>
        </w:rPr>
      </w:pPr>
    </w:p>
    <w:p w14:paraId="17B52D8B" w14:textId="77777777" w:rsidR="00D53230" w:rsidRPr="00F44AB8" w:rsidRDefault="00D53230">
      <w:pPr>
        <w:jc w:val="both"/>
        <w:rPr>
          <w:b/>
          <w:sz w:val="18"/>
          <w:szCs w:val="26"/>
          <w:u w:val="single"/>
        </w:rPr>
      </w:pPr>
    </w:p>
    <w:p w14:paraId="1CA0FE0C" w14:textId="5BDBE33C" w:rsidR="00AD164F" w:rsidRDefault="00756509">
      <w:pPr>
        <w:jc w:val="both"/>
        <w:rPr>
          <w:sz w:val="36"/>
          <w:szCs w:val="26"/>
          <w:u w:val="single"/>
        </w:rPr>
      </w:pPr>
      <w:r>
        <w:rPr>
          <w:b/>
          <w:sz w:val="36"/>
          <w:szCs w:val="26"/>
          <w:u w:val="single"/>
        </w:rPr>
        <w:t>Player</w:t>
      </w:r>
      <w:r w:rsidR="00AD164F">
        <w:rPr>
          <w:b/>
          <w:sz w:val="36"/>
          <w:szCs w:val="26"/>
          <w:u w:val="single"/>
        </w:rPr>
        <w:t>’s Responsibilities</w:t>
      </w:r>
    </w:p>
    <w:p w14:paraId="673ECFF3" w14:textId="77777777" w:rsidR="00AD164F" w:rsidRDefault="00AD164F">
      <w:pPr>
        <w:rPr>
          <w:sz w:val="12"/>
          <w:szCs w:val="26"/>
        </w:rPr>
      </w:pPr>
    </w:p>
    <w:p w14:paraId="6FBC82F4" w14:textId="683597D3" w:rsidR="00AD164F" w:rsidRDefault="00AD164F">
      <w:pPr>
        <w:ind w:left="360"/>
        <w:rPr>
          <w:sz w:val="26"/>
          <w:szCs w:val="26"/>
        </w:rPr>
      </w:pPr>
      <w:r>
        <w:rPr>
          <w:sz w:val="26"/>
          <w:szCs w:val="26"/>
        </w:rPr>
        <w:t xml:space="preserve">Each </w:t>
      </w:r>
      <w:r w:rsidR="00756509">
        <w:rPr>
          <w:sz w:val="26"/>
          <w:szCs w:val="26"/>
        </w:rPr>
        <w:t>player</w:t>
      </w:r>
      <w:r>
        <w:rPr>
          <w:sz w:val="26"/>
          <w:szCs w:val="26"/>
        </w:rPr>
        <w:t xml:space="preserve"> is </w:t>
      </w:r>
      <w:r w:rsidR="00D53372">
        <w:rPr>
          <w:sz w:val="26"/>
          <w:szCs w:val="26"/>
        </w:rPr>
        <w:t xml:space="preserve">required to abide by ALL the Rules of Golf and to </w:t>
      </w:r>
    </w:p>
    <w:p w14:paraId="3582D178" w14:textId="733CADA0" w:rsidR="00722867" w:rsidRPr="00722867" w:rsidRDefault="00722867" w:rsidP="00722867">
      <w:pPr>
        <w:numPr>
          <w:ilvl w:val="1"/>
          <w:numId w:val="7"/>
        </w:numPr>
        <w:tabs>
          <w:tab w:val="clear" w:pos="1440"/>
          <w:tab w:val="num" w:pos="1080"/>
        </w:tabs>
        <w:ind w:hanging="720"/>
        <w:rPr>
          <w:sz w:val="26"/>
          <w:szCs w:val="26"/>
        </w:rPr>
      </w:pPr>
      <w:r>
        <w:rPr>
          <w:sz w:val="26"/>
          <w:szCs w:val="26"/>
        </w:rPr>
        <w:t>Use t</w:t>
      </w:r>
      <w:r w:rsidRPr="00722867">
        <w:rPr>
          <w:sz w:val="26"/>
          <w:szCs w:val="26"/>
        </w:rPr>
        <w:t xml:space="preserve">he pre-printed scorecard provided for each round </w:t>
      </w:r>
    </w:p>
    <w:p w14:paraId="66EBECAD" w14:textId="5A581F82" w:rsidR="00B85BE3" w:rsidRDefault="00722867">
      <w:pPr>
        <w:numPr>
          <w:ilvl w:val="1"/>
          <w:numId w:val="7"/>
        </w:numPr>
        <w:tabs>
          <w:tab w:val="clear" w:pos="1440"/>
          <w:tab w:val="num" w:pos="1080"/>
        </w:tabs>
        <w:ind w:hanging="720"/>
        <w:rPr>
          <w:sz w:val="26"/>
          <w:szCs w:val="26"/>
        </w:rPr>
      </w:pPr>
      <w:r>
        <w:rPr>
          <w:sz w:val="26"/>
          <w:szCs w:val="26"/>
        </w:rPr>
        <w:t xml:space="preserve">Ensure the </w:t>
      </w:r>
      <w:r w:rsidR="00B85BE3">
        <w:rPr>
          <w:sz w:val="26"/>
          <w:szCs w:val="26"/>
        </w:rPr>
        <w:t xml:space="preserve">ball </w:t>
      </w:r>
      <w:r>
        <w:rPr>
          <w:sz w:val="26"/>
          <w:szCs w:val="26"/>
        </w:rPr>
        <w:t xml:space="preserve">is </w:t>
      </w:r>
      <w:r w:rsidR="00B85BE3">
        <w:rPr>
          <w:sz w:val="26"/>
          <w:szCs w:val="26"/>
        </w:rPr>
        <w:t>‘holed’ on every hole</w:t>
      </w:r>
      <w:r>
        <w:rPr>
          <w:sz w:val="26"/>
          <w:szCs w:val="26"/>
        </w:rPr>
        <w:t xml:space="preserve"> – putts cannot be given</w:t>
      </w:r>
    </w:p>
    <w:p w14:paraId="2DF8B723" w14:textId="496A4CA2" w:rsidR="00AD164F" w:rsidRDefault="00E86413">
      <w:pPr>
        <w:numPr>
          <w:ilvl w:val="1"/>
          <w:numId w:val="7"/>
        </w:numPr>
        <w:tabs>
          <w:tab w:val="clear" w:pos="1440"/>
          <w:tab w:val="num" w:pos="1080"/>
        </w:tabs>
        <w:ind w:hanging="720"/>
        <w:rPr>
          <w:sz w:val="26"/>
          <w:szCs w:val="26"/>
        </w:rPr>
      </w:pPr>
      <w:r>
        <w:rPr>
          <w:sz w:val="26"/>
          <w:szCs w:val="26"/>
        </w:rPr>
        <w:t>On the printed scorecard, c</w:t>
      </w:r>
      <w:r w:rsidR="005A5EF7">
        <w:rPr>
          <w:sz w:val="26"/>
          <w:szCs w:val="26"/>
        </w:rPr>
        <w:t xml:space="preserve">learly write </w:t>
      </w:r>
      <w:r w:rsidR="00722867">
        <w:rPr>
          <w:sz w:val="26"/>
          <w:szCs w:val="26"/>
        </w:rPr>
        <w:t>t</w:t>
      </w:r>
      <w:r w:rsidR="00AD164F">
        <w:rPr>
          <w:sz w:val="26"/>
          <w:szCs w:val="26"/>
        </w:rPr>
        <w:t>he</w:t>
      </w:r>
      <w:r w:rsidR="00D44BB3">
        <w:rPr>
          <w:sz w:val="26"/>
          <w:szCs w:val="26"/>
        </w:rPr>
        <w:t xml:space="preserve"> </w:t>
      </w:r>
      <w:r w:rsidR="0040375B">
        <w:rPr>
          <w:sz w:val="26"/>
          <w:szCs w:val="26"/>
        </w:rPr>
        <w:t>correct score for each hole</w:t>
      </w:r>
      <w:r>
        <w:rPr>
          <w:sz w:val="26"/>
          <w:szCs w:val="26"/>
        </w:rPr>
        <w:t xml:space="preserve"> (write X for pick-up)</w:t>
      </w:r>
      <w:r w:rsidR="00722867">
        <w:rPr>
          <w:sz w:val="26"/>
          <w:szCs w:val="26"/>
        </w:rPr>
        <w:t xml:space="preserve"> </w:t>
      </w:r>
    </w:p>
    <w:p w14:paraId="39969427" w14:textId="1DAE3E7D" w:rsidR="00AD164F" w:rsidRDefault="00722867">
      <w:pPr>
        <w:numPr>
          <w:ilvl w:val="1"/>
          <w:numId w:val="7"/>
        </w:numPr>
        <w:tabs>
          <w:tab w:val="clear" w:pos="1440"/>
          <w:tab w:val="num" w:pos="1080"/>
        </w:tabs>
        <w:ind w:hanging="720"/>
        <w:rPr>
          <w:sz w:val="26"/>
          <w:szCs w:val="26"/>
        </w:rPr>
      </w:pPr>
      <w:r>
        <w:rPr>
          <w:sz w:val="26"/>
          <w:szCs w:val="26"/>
        </w:rPr>
        <w:t>Confirm the</w:t>
      </w:r>
      <w:r w:rsidR="00AD164F">
        <w:rPr>
          <w:sz w:val="26"/>
          <w:szCs w:val="26"/>
        </w:rPr>
        <w:t xml:space="preserve"> correct Course Handicap is </w:t>
      </w:r>
      <w:r w:rsidR="00B85BE3">
        <w:rPr>
          <w:sz w:val="26"/>
          <w:szCs w:val="26"/>
        </w:rPr>
        <w:t>shown</w:t>
      </w:r>
      <w:r w:rsidR="00AD164F">
        <w:rPr>
          <w:sz w:val="26"/>
          <w:szCs w:val="26"/>
        </w:rPr>
        <w:t xml:space="preserve"> on the</w:t>
      </w:r>
      <w:r w:rsidR="00B80901">
        <w:rPr>
          <w:sz w:val="26"/>
          <w:szCs w:val="26"/>
        </w:rPr>
        <w:t xml:space="preserve"> score</w:t>
      </w:r>
      <w:r w:rsidR="00AD164F">
        <w:rPr>
          <w:sz w:val="26"/>
          <w:szCs w:val="26"/>
        </w:rPr>
        <w:t>card</w:t>
      </w:r>
    </w:p>
    <w:p w14:paraId="07238C7F" w14:textId="1431CB85" w:rsidR="00F44AB8" w:rsidRDefault="005A5EF7" w:rsidP="00722867">
      <w:pPr>
        <w:numPr>
          <w:ilvl w:val="1"/>
          <w:numId w:val="7"/>
        </w:numPr>
        <w:tabs>
          <w:tab w:val="clear" w:pos="1440"/>
          <w:tab w:val="num" w:pos="1080"/>
        </w:tabs>
        <w:ind w:hanging="720"/>
        <w:rPr>
          <w:sz w:val="26"/>
          <w:szCs w:val="26"/>
        </w:rPr>
      </w:pPr>
      <w:r>
        <w:rPr>
          <w:sz w:val="26"/>
          <w:szCs w:val="26"/>
        </w:rPr>
        <w:t xml:space="preserve">Confirm scorecard content </w:t>
      </w:r>
      <w:r w:rsidR="00E86413">
        <w:rPr>
          <w:sz w:val="26"/>
          <w:szCs w:val="26"/>
        </w:rPr>
        <w:t>by including</w:t>
      </w:r>
      <w:r w:rsidR="00886085">
        <w:rPr>
          <w:sz w:val="26"/>
          <w:szCs w:val="26"/>
        </w:rPr>
        <w:t xml:space="preserve"> </w:t>
      </w:r>
      <w:r w:rsidR="00E86413">
        <w:rPr>
          <w:sz w:val="26"/>
          <w:szCs w:val="26"/>
        </w:rPr>
        <w:t xml:space="preserve">the </w:t>
      </w:r>
      <w:r>
        <w:rPr>
          <w:sz w:val="26"/>
          <w:szCs w:val="26"/>
        </w:rPr>
        <w:t xml:space="preserve">of signatures of both </w:t>
      </w:r>
      <w:r w:rsidR="00756509">
        <w:rPr>
          <w:sz w:val="26"/>
          <w:szCs w:val="26"/>
        </w:rPr>
        <w:t>Player</w:t>
      </w:r>
      <w:r w:rsidR="00F44AB8" w:rsidRPr="00F44AB8">
        <w:rPr>
          <w:sz w:val="26"/>
          <w:szCs w:val="26"/>
        </w:rPr>
        <w:t xml:space="preserve"> and Marker</w:t>
      </w:r>
    </w:p>
    <w:p w14:paraId="747560DE" w14:textId="57132B8D" w:rsidR="00722867" w:rsidRPr="00722867" w:rsidRDefault="00722867" w:rsidP="00722867">
      <w:pPr>
        <w:numPr>
          <w:ilvl w:val="1"/>
          <w:numId w:val="7"/>
        </w:numPr>
        <w:tabs>
          <w:tab w:val="clear" w:pos="1440"/>
          <w:tab w:val="num" w:pos="1080"/>
        </w:tabs>
        <w:ind w:hanging="720"/>
        <w:rPr>
          <w:sz w:val="26"/>
          <w:szCs w:val="26"/>
        </w:rPr>
      </w:pPr>
      <w:r>
        <w:rPr>
          <w:sz w:val="26"/>
          <w:szCs w:val="26"/>
        </w:rPr>
        <w:t xml:space="preserve">Return the completed scorecard </w:t>
      </w:r>
      <w:r w:rsidR="005A5EF7">
        <w:rPr>
          <w:sz w:val="26"/>
          <w:szCs w:val="26"/>
        </w:rPr>
        <w:t xml:space="preserve">to </w:t>
      </w:r>
      <w:r w:rsidR="005A5EF7" w:rsidRPr="005A5EF7">
        <w:rPr>
          <w:sz w:val="26"/>
          <w:szCs w:val="26"/>
        </w:rPr>
        <w:t>the Club Shop on the day the round is</w:t>
      </w:r>
      <w:r w:rsidR="005A5EF7">
        <w:rPr>
          <w:sz w:val="26"/>
          <w:szCs w:val="26"/>
        </w:rPr>
        <w:t xml:space="preserve"> </w:t>
      </w:r>
      <w:r w:rsidR="005A5EF7" w:rsidRPr="005A5EF7">
        <w:rPr>
          <w:sz w:val="26"/>
          <w:szCs w:val="26"/>
        </w:rPr>
        <w:t>played</w:t>
      </w:r>
      <w:r w:rsidR="005A5EF7">
        <w:rPr>
          <w:sz w:val="26"/>
          <w:szCs w:val="26"/>
        </w:rPr>
        <w:t xml:space="preserve"> and</w:t>
      </w:r>
      <w:r w:rsidR="005A5EF7" w:rsidRPr="005A5EF7">
        <w:rPr>
          <w:sz w:val="26"/>
          <w:szCs w:val="26"/>
        </w:rPr>
        <w:t xml:space="preserve"> at the earliest possible time after the round is complete</w:t>
      </w:r>
    </w:p>
    <w:p w14:paraId="79D18EFE" w14:textId="77777777" w:rsidR="00AD164F" w:rsidRPr="00B85BE3" w:rsidRDefault="00F44AB8" w:rsidP="0061046D">
      <w:pPr>
        <w:pStyle w:val="BodyTextIndent3"/>
        <w:tabs>
          <w:tab w:val="num" w:pos="1080"/>
        </w:tabs>
        <w:ind w:left="720" w:firstLine="0"/>
        <w:rPr>
          <w:rFonts w:ascii="Arial" w:hAnsi="Arial" w:cs="Arial"/>
          <w:b w:val="0"/>
          <w:bCs w:val="0"/>
          <w:sz w:val="26"/>
          <w:szCs w:val="26"/>
        </w:rPr>
      </w:pPr>
      <w:r w:rsidRPr="0061046D">
        <w:rPr>
          <w:rFonts w:ascii="Arial" w:hAnsi="Arial" w:cs="Arial"/>
          <w:b w:val="0"/>
          <w:bCs w:val="0"/>
          <w:sz w:val="16"/>
          <w:szCs w:val="16"/>
        </w:rPr>
        <w:br/>
      </w:r>
      <w:r w:rsidR="00AD164F" w:rsidRPr="00B85BE3">
        <w:rPr>
          <w:rFonts w:ascii="Arial" w:hAnsi="Arial" w:cs="Arial"/>
          <w:sz w:val="26"/>
          <w:szCs w:val="26"/>
        </w:rPr>
        <w:t>NOTE:</w:t>
      </w:r>
      <w:r w:rsidR="008548A3" w:rsidRPr="00B85BE3">
        <w:rPr>
          <w:rFonts w:ascii="Arial" w:hAnsi="Arial" w:cs="Arial"/>
          <w:b w:val="0"/>
          <w:bCs w:val="0"/>
          <w:sz w:val="26"/>
          <w:szCs w:val="26"/>
        </w:rPr>
        <w:tab/>
      </w:r>
      <w:r w:rsidR="00AD164F" w:rsidRPr="00B85BE3">
        <w:rPr>
          <w:rFonts w:ascii="Arial" w:hAnsi="Arial" w:cs="Arial"/>
          <w:b w:val="0"/>
          <w:bCs w:val="0"/>
          <w:sz w:val="26"/>
          <w:szCs w:val="26"/>
        </w:rPr>
        <w:t xml:space="preserve">Return of an incorrect / incomplete </w:t>
      </w:r>
      <w:r w:rsidR="00AA2A53" w:rsidRPr="00B85BE3">
        <w:rPr>
          <w:rFonts w:ascii="Arial" w:hAnsi="Arial" w:cs="Arial"/>
          <w:b w:val="0"/>
          <w:bCs w:val="0"/>
          <w:sz w:val="26"/>
          <w:szCs w:val="26"/>
        </w:rPr>
        <w:t>score</w:t>
      </w:r>
      <w:r w:rsidR="00AD164F" w:rsidRPr="00B85BE3">
        <w:rPr>
          <w:rFonts w:ascii="Arial" w:hAnsi="Arial" w:cs="Arial"/>
          <w:b w:val="0"/>
          <w:bCs w:val="0"/>
          <w:sz w:val="26"/>
          <w:szCs w:val="26"/>
        </w:rPr>
        <w:t>card may result in disqualification.</w:t>
      </w:r>
      <w:r w:rsidR="00AA2A53" w:rsidRPr="00B85BE3">
        <w:rPr>
          <w:rFonts w:ascii="Arial" w:hAnsi="Arial" w:cs="Arial"/>
          <w:b w:val="0"/>
          <w:bCs w:val="0"/>
          <w:sz w:val="26"/>
          <w:szCs w:val="26"/>
        </w:rPr>
        <w:t xml:space="preserve"> </w:t>
      </w:r>
      <w:r w:rsidR="00727768" w:rsidRPr="00B85BE3">
        <w:rPr>
          <w:rFonts w:ascii="Arial" w:hAnsi="Arial" w:cs="Arial"/>
          <w:b w:val="0"/>
          <w:bCs w:val="0"/>
          <w:sz w:val="26"/>
          <w:szCs w:val="26"/>
        </w:rPr>
        <w:t xml:space="preserve">Failure to return a card on the day of the round </w:t>
      </w:r>
      <w:r w:rsidR="00AA2A53" w:rsidRPr="00B85BE3">
        <w:rPr>
          <w:rFonts w:ascii="Arial" w:hAnsi="Arial" w:cs="Arial"/>
          <w:b w:val="0"/>
          <w:bCs w:val="0"/>
          <w:sz w:val="26"/>
          <w:szCs w:val="26"/>
        </w:rPr>
        <w:t xml:space="preserve">is played </w:t>
      </w:r>
      <w:r w:rsidR="00727768" w:rsidRPr="00B85BE3">
        <w:rPr>
          <w:rFonts w:ascii="Arial" w:hAnsi="Arial" w:cs="Arial"/>
          <w:b w:val="0"/>
          <w:bCs w:val="0"/>
          <w:sz w:val="26"/>
          <w:szCs w:val="26"/>
        </w:rPr>
        <w:t>will incur a 2-stroke penalty</w:t>
      </w:r>
      <w:r w:rsidR="00F935C1" w:rsidRPr="00B85BE3">
        <w:rPr>
          <w:rFonts w:ascii="Arial" w:hAnsi="Arial" w:cs="Arial"/>
          <w:b w:val="0"/>
          <w:bCs w:val="0"/>
          <w:sz w:val="26"/>
          <w:szCs w:val="26"/>
        </w:rPr>
        <w:t xml:space="preserve"> on the late </w:t>
      </w:r>
      <w:r w:rsidR="00AA2A53" w:rsidRPr="00B85BE3">
        <w:rPr>
          <w:rFonts w:ascii="Arial" w:hAnsi="Arial" w:cs="Arial"/>
          <w:b w:val="0"/>
          <w:bCs w:val="0"/>
          <w:sz w:val="26"/>
          <w:szCs w:val="26"/>
        </w:rPr>
        <w:t>score</w:t>
      </w:r>
      <w:r w:rsidR="00F935C1" w:rsidRPr="00B85BE3">
        <w:rPr>
          <w:rFonts w:ascii="Arial" w:hAnsi="Arial" w:cs="Arial"/>
          <w:b w:val="0"/>
          <w:bCs w:val="0"/>
          <w:sz w:val="26"/>
          <w:szCs w:val="26"/>
        </w:rPr>
        <w:t>card</w:t>
      </w:r>
      <w:r w:rsidR="00727768" w:rsidRPr="00B85BE3">
        <w:rPr>
          <w:rFonts w:ascii="Arial" w:hAnsi="Arial" w:cs="Arial"/>
          <w:b w:val="0"/>
          <w:bCs w:val="0"/>
          <w:sz w:val="26"/>
          <w:szCs w:val="26"/>
        </w:rPr>
        <w:t>.</w:t>
      </w:r>
    </w:p>
    <w:p w14:paraId="7767A294" w14:textId="77777777" w:rsidR="00F44AB8" w:rsidRPr="0061046D" w:rsidRDefault="00F44AB8" w:rsidP="008548A3">
      <w:pPr>
        <w:pStyle w:val="BodyTextIndent3"/>
        <w:tabs>
          <w:tab w:val="num" w:pos="1080"/>
        </w:tabs>
        <w:ind w:left="1701" w:hanging="981"/>
        <w:rPr>
          <w:rFonts w:ascii="Arial" w:hAnsi="Arial" w:cs="Arial"/>
          <w:b w:val="0"/>
          <w:bCs w:val="0"/>
          <w:sz w:val="14"/>
          <w:szCs w:val="14"/>
        </w:rPr>
      </w:pPr>
    </w:p>
    <w:p w14:paraId="5DD4EECA" w14:textId="793025F6" w:rsidR="00F44AB8" w:rsidRPr="0061046D" w:rsidRDefault="00F44AB8" w:rsidP="0061046D">
      <w:pPr>
        <w:ind w:left="720"/>
        <w:rPr>
          <w:rFonts w:ascii="Arial" w:hAnsi="Arial" w:cs="Arial"/>
          <w:sz w:val="26"/>
          <w:szCs w:val="26"/>
        </w:rPr>
      </w:pPr>
      <w:r w:rsidRPr="0061046D">
        <w:rPr>
          <w:rFonts w:ascii="Arial" w:hAnsi="Arial" w:cs="Arial"/>
          <w:b/>
          <w:bCs/>
          <w:sz w:val="26"/>
          <w:szCs w:val="26"/>
        </w:rPr>
        <w:t xml:space="preserve">REQUEST: </w:t>
      </w:r>
      <w:r w:rsidRPr="0061046D">
        <w:rPr>
          <w:rFonts w:ascii="Arial" w:hAnsi="Arial" w:cs="Arial"/>
          <w:bCs/>
          <w:sz w:val="26"/>
          <w:szCs w:val="26"/>
        </w:rPr>
        <w:t xml:space="preserve">Please endeavour to record </w:t>
      </w:r>
      <w:r w:rsidR="00AA2A53" w:rsidRPr="0061046D">
        <w:rPr>
          <w:rFonts w:ascii="Arial" w:hAnsi="Arial" w:cs="Arial"/>
          <w:sz w:val="26"/>
          <w:szCs w:val="26"/>
        </w:rPr>
        <w:t>t</w:t>
      </w:r>
      <w:r w:rsidRPr="0061046D">
        <w:rPr>
          <w:rFonts w:ascii="Arial" w:hAnsi="Arial" w:cs="Arial"/>
          <w:sz w:val="26"/>
          <w:szCs w:val="26"/>
        </w:rPr>
        <w:t xml:space="preserve">he </w:t>
      </w:r>
      <w:r w:rsidR="00AA2A53" w:rsidRPr="0061046D">
        <w:rPr>
          <w:rFonts w:ascii="Arial" w:hAnsi="Arial" w:cs="Arial"/>
          <w:sz w:val="26"/>
          <w:szCs w:val="26"/>
        </w:rPr>
        <w:t xml:space="preserve">hole-by-hole </w:t>
      </w:r>
      <w:r w:rsidR="00B85BE3" w:rsidRPr="0061046D">
        <w:rPr>
          <w:rFonts w:ascii="Arial" w:hAnsi="Arial" w:cs="Arial"/>
          <w:sz w:val="26"/>
          <w:szCs w:val="26"/>
        </w:rPr>
        <w:t xml:space="preserve">gross </w:t>
      </w:r>
      <w:r w:rsidRPr="0061046D">
        <w:rPr>
          <w:rFonts w:ascii="Arial" w:hAnsi="Arial" w:cs="Arial"/>
          <w:sz w:val="26"/>
          <w:szCs w:val="26"/>
        </w:rPr>
        <w:t>score of all othe</w:t>
      </w:r>
      <w:r w:rsidR="00AA2A53" w:rsidRPr="0061046D">
        <w:rPr>
          <w:rFonts w:ascii="Arial" w:hAnsi="Arial" w:cs="Arial"/>
          <w:sz w:val="26"/>
          <w:szCs w:val="26"/>
        </w:rPr>
        <w:t>r pl</w:t>
      </w:r>
      <w:r w:rsidRPr="0061046D">
        <w:rPr>
          <w:rFonts w:ascii="Arial" w:hAnsi="Arial" w:cs="Arial"/>
          <w:sz w:val="26"/>
          <w:szCs w:val="26"/>
        </w:rPr>
        <w:t xml:space="preserve">ayers </w:t>
      </w:r>
      <w:r w:rsidR="00AA2A53" w:rsidRPr="0061046D">
        <w:rPr>
          <w:rFonts w:ascii="Arial" w:hAnsi="Arial" w:cs="Arial"/>
          <w:sz w:val="26"/>
          <w:szCs w:val="26"/>
        </w:rPr>
        <w:t xml:space="preserve">in your group </w:t>
      </w:r>
      <w:r w:rsidRPr="0061046D">
        <w:rPr>
          <w:rFonts w:ascii="Arial" w:hAnsi="Arial" w:cs="Arial"/>
          <w:sz w:val="26"/>
          <w:szCs w:val="26"/>
        </w:rPr>
        <w:t xml:space="preserve">so that </w:t>
      </w:r>
      <w:r w:rsidR="00B85BE3" w:rsidRPr="0061046D">
        <w:rPr>
          <w:rFonts w:ascii="Arial" w:hAnsi="Arial" w:cs="Arial"/>
          <w:sz w:val="26"/>
          <w:szCs w:val="26"/>
        </w:rPr>
        <w:t xml:space="preserve">if there are any disputes over posted scores </w:t>
      </w:r>
      <w:r w:rsidRPr="0061046D">
        <w:rPr>
          <w:rFonts w:ascii="Arial" w:hAnsi="Arial" w:cs="Arial"/>
          <w:sz w:val="26"/>
          <w:szCs w:val="26"/>
        </w:rPr>
        <w:t>the group’s scorecards can be used for verification purposes.</w:t>
      </w:r>
    </w:p>
    <w:p w14:paraId="4CD9B24B" w14:textId="77777777" w:rsidR="00F44AB8" w:rsidRPr="0061046D" w:rsidRDefault="00F44AB8" w:rsidP="008548A3">
      <w:pPr>
        <w:pStyle w:val="BodyTextIndent3"/>
        <w:tabs>
          <w:tab w:val="num" w:pos="1080"/>
        </w:tabs>
        <w:ind w:left="1701" w:hanging="981"/>
        <w:rPr>
          <w:rFonts w:ascii="Arial" w:hAnsi="Arial" w:cs="Arial"/>
          <w:b w:val="0"/>
          <w:bCs w:val="0"/>
          <w:sz w:val="18"/>
          <w:szCs w:val="18"/>
        </w:rPr>
      </w:pPr>
    </w:p>
    <w:p w14:paraId="7CA63C62" w14:textId="77777777" w:rsidR="00AD164F" w:rsidRDefault="00AD164F">
      <w:pPr>
        <w:ind w:left="360"/>
        <w:rPr>
          <w:sz w:val="26"/>
          <w:szCs w:val="26"/>
        </w:rPr>
      </w:pPr>
      <w:r>
        <w:rPr>
          <w:sz w:val="26"/>
          <w:szCs w:val="26"/>
        </w:rPr>
        <w:t>Any disputes on The Rules or Handicaps must, in the first instance, be registered with the Tournament Committee who will, if necessary, refer the issue to the Disputes Committee for a decision under The Rules. The ruling issued by the Disputes Committee is final.</w:t>
      </w:r>
    </w:p>
    <w:p w14:paraId="10677C68" w14:textId="77777777" w:rsidR="00AD164F" w:rsidRPr="006E23E0" w:rsidRDefault="00AD164F">
      <w:pPr>
        <w:jc w:val="right"/>
        <w:rPr>
          <w:sz w:val="18"/>
          <w:szCs w:val="26"/>
        </w:rPr>
      </w:pPr>
    </w:p>
    <w:p w14:paraId="6D1C5E8C" w14:textId="77777777" w:rsidR="00DA0AA4" w:rsidRDefault="00DA0AA4" w:rsidP="00DA0AA4">
      <w:pPr>
        <w:rPr>
          <w:sz w:val="26"/>
          <w:szCs w:val="26"/>
        </w:rPr>
      </w:pPr>
      <w:r>
        <w:rPr>
          <w:b/>
          <w:sz w:val="36"/>
          <w:szCs w:val="26"/>
          <w:u w:val="single"/>
        </w:rPr>
        <w:t>Course Information</w:t>
      </w:r>
    </w:p>
    <w:p w14:paraId="7464069C" w14:textId="605ECE5D" w:rsidR="00E36A03" w:rsidRDefault="00E36A03" w:rsidP="00E36A03">
      <w:pPr>
        <w:ind w:left="426"/>
        <w:rPr>
          <w:sz w:val="26"/>
          <w:szCs w:val="26"/>
        </w:rPr>
      </w:pPr>
      <w:r>
        <w:rPr>
          <w:sz w:val="26"/>
          <w:szCs w:val="26"/>
        </w:rPr>
        <w:t xml:space="preserve">This course includes </w:t>
      </w:r>
      <w:r w:rsidR="00BE29AB">
        <w:rPr>
          <w:sz w:val="26"/>
          <w:szCs w:val="26"/>
        </w:rPr>
        <w:t xml:space="preserve">several </w:t>
      </w:r>
      <w:r>
        <w:rPr>
          <w:sz w:val="26"/>
          <w:szCs w:val="26"/>
        </w:rPr>
        <w:t xml:space="preserve">areas of ‘rough’ </w:t>
      </w:r>
      <w:r w:rsidR="00BE29AB">
        <w:rPr>
          <w:sz w:val="26"/>
          <w:szCs w:val="26"/>
        </w:rPr>
        <w:t xml:space="preserve">where a ball may be easily lost </w:t>
      </w:r>
      <w:r w:rsidR="00A36200">
        <w:rPr>
          <w:sz w:val="26"/>
          <w:szCs w:val="26"/>
        </w:rPr>
        <w:t>(</w:t>
      </w:r>
      <w:proofErr w:type="gramStart"/>
      <w:r w:rsidR="00A36200">
        <w:rPr>
          <w:sz w:val="26"/>
          <w:szCs w:val="26"/>
        </w:rPr>
        <w:t>e.g.</w:t>
      </w:r>
      <w:proofErr w:type="gramEnd"/>
      <w:r w:rsidR="00A36200">
        <w:rPr>
          <w:sz w:val="26"/>
          <w:szCs w:val="26"/>
        </w:rPr>
        <w:t xml:space="preserve"> </w:t>
      </w:r>
      <w:r>
        <w:rPr>
          <w:sz w:val="26"/>
          <w:szCs w:val="26"/>
        </w:rPr>
        <w:t>the a</w:t>
      </w:r>
      <w:r w:rsidR="00DA0AA4">
        <w:rPr>
          <w:sz w:val="26"/>
          <w:szCs w:val="26"/>
        </w:rPr>
        <w:t xml:space="preserve">reas </w:t>
      </w:r>
      <w:r>
        <w:rPr>
          <w:sz w:val="26"/>
          <w:szCs w:val="26"/>
        </w:rPr>
        <w:t>inside but along</w:t>
      </w:r>
      <w:r w:rsidR="00A36200">
        <w:rPr>
          <w:sz w:val="26"/>
          <w:szCs w:val="26"/>
        </w:rPr>
        <w:t>side</w:t>
      </w:r>
      <w:r>
        <w:rPr>
          <w:sz w:val="26"/>
          <w:szCs w:val="26"/>
        </w:rPr>
        <w:t xml:space="preserve"> the boundary fence of #8</w:t>
      </w:r>
      <w:r w:rsidR="004A3B0F">
        <w:rPr>
          <w:sz w:val="26"/>
          <w:szCs w:val="26"/>
        </w:rPr>
        <w:t>, grove of small trees between #11 and #17 fairways</w:t>
      </w:r>
      <w:r>
        <w:rPr>
          <w:sz w:val="26"/>
          <w:szCs w:val="26"/>
        </w:rPr>
        <w:t>.</w:t>
      </w:r>
      <w:r w:rsidR="00A36200">
        <w:rPr>
          <w:sz w:val="26"/>
          <w:szCs w:val="26"/>
        </w:rPr>
        <w:t>)</w:t>
      </w:r>
      <w:r w:rsidR="00CD0E3E">
        <w:rPr>
          <w:sz w:val="26"/>
          <w:szCs w:val="26"/>
        </w:rPr>
        <w:br/>
      </w:r>
    </w:p>
    <w:p w14:paraId="3C5E8249" w14:textId="72DEC1DA" w:rsidR="00DA0AA4" w:rsidRPr="004A3B0F" w:rsidRDefault="00E36A03" w:rsidP="00D53372">
      <w:pPr>
        <w:ind w:left="426"/>
        <w:rPr>
          <w:sz w:val="12"/>
          <w:szCs w:val="12"/>
        </w:rPr>
      </w:pPr>
      <w:r>
        <w:rPr>
          <w:sz w:val="26"/>
          <w:szCs w:val="26"/>
        </w:rPr>
        <w:t>I</w:t>
      </w:r>
      <w:r w:rsidR="00DA0AA4">
        <w:rPr>
          <w:sz w:val="26"/>
          <w:szCs w:val="26"/>
        </w:rPr>
        <w:t>f your ball may be lost in these</w:t>
      </w:r>
      <w:r>
        <w:rPr>
          <w:sz w:val="26"/>
          <w:szCs w:val="26"/>
        </w:rPr>
        <w:t xml:space="preserve"> or similar </w:t>
      </w:r>
      <w:r w:rsidR="00DA0AA4">
        <w:rPr>
          <w:sz w:val="26"/>
          <w:szCs w:val="26"/>
        </w:rPr>
        <w:t xml:space="preserve">areas, please play </w:t>
      </w:r>
      <w:r w:rsidR="00A36200">
        <w:rPr>
          <w:sz w:val="26"/>
          <w:szCs w:val="26"/>
        </w:rPr>
        <w:t xml:space="preserve">a </w:t>
      </w:r>
      <w:r w:rsidR="00DA0AA4">
        <w:rPr>
          <w:sz w:val="26"/>
          <w:szCs w:val="26"/>
        </w:rPr>
        <w:t>provisional ball</w:t>
      </w:r>
      <w:r w:rsidR="00D53372">
        <w:rPr>
          <w:sz w:val="26"/>
          <w:szCs w:val="26"/>
        </w:rPr>
        <w:t xml:space="preserve"> or </w:t>
      </w:r>
      <w:r w:rsidR="00327436">
        <w:rPr>
          <w:sz w:val="26"/>
          <w:szCs w:val="26"/>
        </w:rPr>
        <w:t xml:space="preserve">declare your intention to </w:t>
      </w:r>
      <w:r w:rsidR="00D53372">
        <w:rPr>
          <w:sz w:val="26"/>
          <w:szCs w:val="26"/>
        </w:rPr>
        <w:t>invoke</w:t>
      </w:r>
      <w:r w:rsidR="00CD0E3E">
        <w:rPr>
          <w:sz w:val="26"/>
          <w:szCs w:val="26"/>
        </w:rPr>
        <w:t xml:space="preserve"> the</w:t>
      </w:r>
      <w:r w:rsidR="00D53372">
        <w:rPr>
          <w:sz w:val="26"/>
          <w:szCs w:val="26"/>
        </w:rPr>
        <w:t xml:space="preserve"> Local Rule for Ball lost or Out of Bounds</w:t>
      </w:r>
    </w:p>
    <w:p w14:paraId="10B90EDA" w14:textId="77777777" w:rsidR="00CA5283" w:rsidRDefault="00CA5283">
      <w:pPr>
        <w:jc w:val="right"/>
        <w:rPr>
          <w:sz w:val="12"/>
          <w:szCs w:val="12"/>
        </w:rPr>
      </w:pPr>
    </w:p>
    <w:p w14:paraId="267B7CFD" w14:textId="77777777" w:rsidR="00BE29AB" w:rsidRDefault="00BE29AB" w:rsidP="00BE29AB">
      <w:pPr>
        <w:jc w:val="right"/>
        <w:rPr>
          <w:sz w:val="26"/>
          <w:szCs w:val="26"/>
        </w:rPr>
      </w:pPr>
      <w:r>
        <w:rPr>
          <w:sz w:val="26"/>
          <w:szCs w:val="26"/>
        </w:rPr>
        <w:t>Tournament Committee</w:t>
      </w:r>
    </w:p>
    <w:p w14:paraId="6A76CDCC" w14:textId="1E242A94" w:rsidR="00AD164F" w:rsidRDefault="00AD164F">
      <w:pPr>
        <w:jc w:val="right"/>
        <w:rPr>
          <w:sz w:val="26"/>
          <w:szCs w:val="26"/>
        </w:rPr>
      </w:pPr>
      <w:r w:rsidRPr="004A3B0F">
        <w:rPr>
          <w:sz w:val="12"/>
          <w:szCs w:val="12"/>
        </w:rPr>
        <w:t xml:space="preserve"> </w:t>
      </w:r>
      <w:r w:rsidR="00BE29AB">
        <w:rPr>
          <w:sz w:val="26"/>
          <w:szCs w:val="26"/>
        </w:rPr>
        <w:t>20</w:t>
      </w:r>
      <w:r w:rsidR="00B85BE3">
        <w:rPr>
          <w:sz w:val="26"/>
          <w:szCs w:val="26"/>
        </w:rPr>
        <w:t>2</w:t>
      </w:r>
      <w:r w:rsidR="005A5EF7">
        <w:rPr>
          <w:sz w:val="26"/>
          <w:szCs w:val="26"/>
        </w:rPr>
        <w:t>1</w:t>
      </w:r>
      <w:r w:rsidR="00BE29AB">
        <w:rPr>
          <w:sz w:val="26"/>
          <w:szCs w:val="26"/>
        </w:rPr>
        <w:t xml:space="preserve"> Te Marua Masters</w:t>
      </w:r>
    </w:p>
    <w:sectPr w:rsidR="00AD164F" w:rsidSect="00E928B6">
      <w:headerReference w:type="default" r:id="rId8"/>
      <w:pgSz w:w="11906" w:h="16838"/>
      <w:pgMar w:top="0" w:right="566" w:bottom="426" w:left="540" w:header="431" w:footer="1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FEC40" w14:textId="77777777" w:rsidR="00E91C61" w:rsidRDefault="00E91C61">
      <w:r>
        <w:separator/>
      </w:r>
    </w:p>
  </w:endnote>
  <w:endnote w:type="continuationSeparator" w:id="0">
    <w:p w14:paraId="7AE26825" w14:textId="77777777" w:rsidR="00E91C61" w:rsidRDefault="00E91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BE92F" w14:textId="77777777" w:rsidR="00E91C61" w:rsidRDefault="00E91C61">
      <w:r>
        <w:separator/>
      </w:r>
    </w:p>
  </w:footnote>
  <w:footnote w:type="continuationSeparator" w:id="0">
    <w:p w14:paraId="1DB1B53F" w14:textId="77777777" w:rsidR="00E91C61" w:rsidRDefault="00E91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82188" w14:textId="1CE9D874" w:rsidR="00354384" w:rsidRDefault="002B26BA" w:rsidP="002B26BA">
    <w:pPr>
      <w:pStyle w:val="Header"/>
      <w:jc w:val="center"/>
      <w:rPr>
        <w:b/>
        <w:sz w:val="28"/>
        <w:szCs w:val="28"/>
        <w:lang w:val="nl-NL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4715D51" wp14:editId="65D436EE">
          <wp:simplePos x="0" y="0"/>
          <wp:positionH relativeFrom="column">
            <wp:posOffset>18415</wp:posOffset>
          </wp:positionH>
          <wp:positionV relativeFrom="paragraph">
            <wp:posOffset>59055</wp:posOffset>
          </wp:positionV>
          <wp:extent cx="1400175" cy="619125"/>
          <wp:effectExtent l="0" t="0" r="9525" b="9525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0AEF">
      <w:rPr>
        <w:noProof/>
      </w:rPr>
      <w:drawing>
        <wp:anchor distT="0" distB="0" distL="114300" distR="114300" simplePos="0" relativeHeight="251657216" behindDoc="0" locked="0" layoutInCell="1" allowOverlap="1" wp14:anchorId="114AD854" wp14:editId="672B6B92">
          <wp:simplePos x="0" y="0"/>
          <wp:positionH relativeFrom="column">
            <wp:posOffset>5486400</wp:posOffset>
          </wp:positionH>
          <wp:positionV relativeFrom="paragraph">
            <wp:posOffset>128270</wp:posOffset>
          </wp:positionV>
          <wp:extent cx="1028700" cy="652780"/>
          <wp:effectExtent l="0" t="0" r="0" b="0"/>
          <wp:wrapThrough wrapText="bothSides">
            <wp:wrapPolygon edited="0">
              <wp:start x="0" y="0"/>
              <wp:lineTo x="0" y="20802"/>
              <wp:lineTo x="21200" y="20802"/>
              <wp:lineTo x="21200" y="0"/>
              <wp:lineTo x="0" y="0"/>
            </wp:wrapPolygon>
          </wp:wrapThrough>
          <wp:docPr id="2" name="Picture 1" descr="cid:image001.gif@01CDB69A.FE7742E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gif@01CDB69A.FE7742E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652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val="nl-NL"/>
      </w:rPr>
      <w:t xml:space="preserve">                       </w:t>
    </w:r>
    <w:r w:rsidR="00354384">
      <w:rPr>
        <w:b/>
        <w:sz w:val="28"/>
        <w:szCs w:val="28"/>
        <w:lang w:val="nl-NL"/>
      </w:rPr>
      <w:t>20</w:t>
    </w:r>
    <w:r w:rsidR="00B85BE3">
      <w:rPr>
        <w:b/>
        <w:sz w:val="28"/>
        <w:szCs w:val="28"/>
        <w:lang w:val="nl-NL"/>
      </w:rPr>
      <w:t>2</w:t>
    </w:r>
    <w:r w:rsidR="00722867">
      <w:rPr>
        <w:b/>
        <w:sz w:val="28"/>
        <w:szCs w:val="28"/>
        <w:lang w:val="nl-NL"/>
      </w:rPr>
      <w:t>1</w:t>
    </w:r>
    <w:r w:rsidR="00354384">
      <w:rPr>
        <w:b/>
        <w:sz w:val="28"/>
        <w:szCs w:val="28"/>
        <w:lang w:val="nl-NL"/>
      </w:rPr>
      <w:t xml:space="preserve"> Te Marua Masters Open Tournament</w:t>
    </w:r>
  </w:p>
  <w:p w14:paraId="238B485B" w14:textId="1BFF1F14" w:rsidR="00354384" w:rsidRDefault="00602C54" w:rsidP="002C6488">
    <w:pPr>
      <w:pStyle w:val="Header"/>
      <w:tabs>
        <w:tab w:val="clear" w:pos="8306"/>
        <w:tab w:val="left" w:pos="8670"/>
      </w:tabs>
      <w:rPr>
        <w:b/>
        <w:sz w:val="28"/>
        <w:szCs w:val="28"/>
        <w:lang w:val="nl-NL"/>
      </w:rPr>
    </w:pPr>
    <w:r>
      <w:rPr>
        <w:b/>
        <w:sz w:val="28"/>
        <w:szCs w:val="28"/>
        <w:lang w:val="nl-NL"/>
      </w:rPr>
      <w:tab/>
      <w:t xml:space="preserve">                   </w:t>
    </w:r>
    <w:r w:rsidR="00354384">
      <w:rPr>
        <w:b/>
        <w:sz w:val="28"/>
        <w:szCs w:val="28"/>
        <w:lang w:val="nl-NL"/>
      </w:rPr>
      <w:t>and</w:t>
    </w:r>
    <w:r w:rsidR="002C6488">
      <w:rPr>
        <w:b/>
        <w:sz w:val="28"/>
        <w:szCs w:val="28"/>
        <w:lang w:val="nl-NL"/>
      </w:rPr>
      <w:tab/>
    </w:r>
  </w:p>
  <w:p w14:paraId="31639EC1" w14:textId="7B22DAB9" w:rsidR="00354384" w:rsidRDefault="00602C54" w:rsidP="00602C54">
    <w:pPr>
      <w:pStyle w:val="Header"/>
      <w:tabs>
        <w:tab w:val="left" w:pos="1410"/>
        <w:tab w:val="center" w:pos="5400"/>
      </w:tabs>
      <w:ind w:left="1410"/>
      <w:rPr>
        <w:b/>
        <w:sz w:val="28"/>
        <w:szCs w:val="28"/>
        <w:lang w:val="nl-NL"/>
      </w:rPr>
    </w:pPr>
    <w:r>
      <w:rPr>
        <w:b/>
        <w:sz w:val="28"/>
        <w:szCs w:val="28"/>
        <w:lang w:val="nl-NL"/>
      </w:rPr>
      <w:t xml:space="preserve">                         </w:t>
    </w:r>
    <w:r w:rsidR="00354384">
      <w:rPr>
        <w:b/>
        <w:sz w:val="28"/>
        <w:szCs w:val="28"/>
        <w:lang w:val="nl-NL"/>
      </w:rPr>
      <w:t>WGI Order of Merit Season Opener</w:t>
    </w:r>
    <w:r>
      <w:rPr>
        <w:b/>
        <w:sz w:val="28"/>
        <w:szCs w:val="28"/>
        <w:lang w:val="nl-NL"/>
      </w:rPr>
      <w:t xml:space="preserve">              </w:t>
    </w:r>
  </w:p>
  <w:p w14:paraId="55CE27D5" w14:textId="1DCBDC19" w:rsidR="00354384" w:rsidRDefault="00354384" w:rsidP="002B26BA">
    <w:pPr>
      <w:pStyle w:val="Header"/>
      <w:ind w:left="2160"/>
      <w:rPr>
        <w:b/>
        <w:sz w:val="28"/>
        <w:szCs w:val="28"/>
        <w:u w:val="single"/>
      </w:rPr>
    </w:pPr>
    <w:r w:rsidRPr="00B80901">
      <w:rPr>
        <w:b/>
        <w:sz w:val="18"/>
        <w:szCs w:val="28"/>
        <w:lang w:val="nl-NL"/>
      </w:rPr>
      <w:br/>
    </w:r>
    <w:r>
      <w:rPr>
        <w:b/>
        <w:sz w:val="28"/>
        <w:szCs w:val="28"/>
        <w:u w:val="single"/>
      </w:rPr>
      <w:t>Competition Conditions and Course Information</w:t>
    </w:r>
  </w:p>
  <w:p w14:paraId="60DAE86C" w14:textId="77777777" w:rsidR="00354384" w:rsidRDefault="00354384">
    <w:pPr>
      <w:pStyle w:val="Header"/>
      <w:jc w:val="center"/>
      <w:rPr>
        <w:sz w:val="10"/>
        <w:szCs w:val="10"/>
        <w:u w:val="single"/>
      </w:rPr>
    </w:pPr>
  </w:p>
  <w:p w14:paraId="49137377" w14:textId="77777777" w:rsidR="00354384" w:rsidRPr="00CA5283" w:rsidRDefault="00354384">
    <w:pPr>
      <w:pStyle w:val="Header"/>
      <w:jc w:val="center"/>
      <w:rPr>
        <w:sz w:val="10"/>
        <w:szCs w:val="1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92DDA"/>
    <w:multiLevelType w:val="hybridMultilevel"/>
    <w:tmpl w:val="F00C9134"/>
    <w:lvl w:ilvl="0" w:tplc="9682728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C414C39"/>
    <w:multiLevelType w:val="hybridMultilevel"/>
    <w:tmpl w:val="4B0EC682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E14B1"/>
    <w:multiLevelType w:val="hybridMultilevel"/>
    <w:tmpl w:val="FB800EF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B421D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1BE259CC"/>
    <w:multiLevelType w:val="hybridMultilevel"/>
    <w:tmpl w:val="CAD030C0"/>
    <w:lvl w:ilvl="0" w:tplc="04127194">
      <w:start w:val="2014"/>
      <w:numFmt w:val="bullet"/>
      <w:lvlText w:val="-"/>
      <w:lvlJc w:val="left"/>
      <w:pPr>
        <w:ind w:left="166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5" w15:restartNumberingAfterBreak="0">
    <w:nsid w:val="20CB55BC"/>
    <w:multiLevelType w:val="hybridMultilevel"/>
    <w:tmpl w:val="835CF8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B31003"/>
    <w:multiLevelType w:val="singleLevel"/>
    <w:tmpl w:val="023638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</w:rPr>
    </w:lvl>
  </w:abstractNum>
  <w:abstractNum w:abstractNumId="7" w15:restartNumberingAfterBreak="0">
    <w:nsid w:val="26E37A92"/>
    <w:multiLevelType w:val="hybridMultilevel"/>
    <w:tmpl w:val="1A1A976C"/>
    <w:lvl w:ilvl="0" w:tplc="03AAD5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C608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B9236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C41E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62BF2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36626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F230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A6CF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4101E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F6928"/>
    <w:multiLevelType w:val="hybridMultilevel"/>
    <w:tmpl w:val="4B7E7D8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27425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6666DC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041D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A893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6C52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0E67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9AAA7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C028D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F3427E"/>
    <w:multiLevelType w:val="hybridMultilevel"/>
    <w:tmpl w:val="4B6AB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47F18"/>
    <w:multiLevelType w:val="hybridMultilevel"/>
    <w:tmpl w:val="2368BD44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67A34B7"/>
    <w:multiLevelType w:val="hybridMultilevel"/>
    <w:tmpl w:val="36EC4C9C"/>
    <w:lvl w:ilvl="0" w:tplc="5CD00B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4AA9E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76844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25AEEE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867A7C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02C0FA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799CE3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11C064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C9AEB8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C768D2"/>
    <w:multiLevelType w:val="hybridMultilevel"/>
    <w:tmpl w:val="335C9E62"/>
    <w:lvl w:ilvl="0" w:tplc="76A87ECE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4CCCBDEC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980C7A44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137E4B22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A3FC807C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75105E08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B03A4F94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6172B06E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77C1C36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439024A"/>
    <w:multiLevelType w:val="hybridMultilevel"/>
    <w:tmpl w:val="154A3ED2"/>
    <w:lvl w:ilvl="0" w:tplc="EFF8BE7C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508675C8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318709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128889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714CF94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660E88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514DF7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8A8055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30E210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44432E9"/>
    <w:multiLevelType w:val="hybridMultilevel"/>
    <w:tmpl w:val="6D48D198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9DF42526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6BD8C86A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E9850A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378205B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B594A45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23A818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6AFCE27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1BA4E4F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DFE61CD"/>
    <w:multiLevelType w:val="hybridMultilevel"/>
    <w:tmpl w:val="4B0802AA"/>
    <w:lvl w:ilvl="0" w:tplc="51942094">
      <w:start w:val="2014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EF83FD8"/>
    <w:multiLevelType w:val="multilevel"/>
    <w:tmpl w:val="FB800E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C72148"/>
    <w:multiLevelType w:val="hybridMultilevel"/>
    <w:tmpl w:val="042679C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B8F52CA"/>
    <w:multiLevelType w:val="hybridMultilevel"/>
    <w:tmpl w:val="9302356C"/>
    <w:lvl w:ilvl="0" w:tplc="0F929F5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93C0CBFC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313068E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E9E6BCF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30C717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BE160A3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78A5C7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20E8B9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CC488D0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5134D67"/>
    <w:multiLevelType w:val="hybridMultilevel"/>
    <w:tmpl w:val="7E6C9450"/>
    <w:lvl w:ilvl="0" w:tplc="FB102E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8ED2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B689336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F6817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A940A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918FA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F0F0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A4AF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D8EDE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F83492"/>
    <w:multiLevelType w:val="hybridMultilevel"/>
    <w:tmpl w:val="128864F8"/>
    <w:lvl w:ilvl="0" w:tplc="7D7A57C6">
      <w:numFmt w:val="bullet"/>
      <w:lvlText w:val="-"/>
      <w:lvlJc w:val="left"/>
      <w:pPr>
        <w:ind w:left="1800" w:hanging="360"/>
      </w:pPr>
      <w:rPr>
        <w:rFonts w:ascii="Verdana" w:eastAsia="SimSun" w:hAnsi="Verdana" w:cs="Verdan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C2814DE"/>
    <w:multiLevelType w:val="hybridMultilevel"/>
    <w:tmpl w:val="154A3ED2"/>
    <w:lvl w:ilvl="0" w:tplc="048CC19E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76F291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724B65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7E4FEC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CBA40AE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93CC637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6380B08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5B46269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DE1C536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EC30634"/>
    <w:multiLevelType w:val="hybridMultilevel"/>
    <w:tmpl w:val="70C2271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24339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77107F0F"/>
    <w:multiLevelType w:val="hybridMultilevel"/>
    <w:tmpl w:val="64545DCE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274254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6666DC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041D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A893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6C52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0E67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9AAA7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C028D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657A75"/>
    <w:multiLevelType w:val="hybridMultilevel"/>
    <w:tmpl w:val="65E695F6"/>
    <w:lvl w:ilvl="0" w:tplc="6E30A272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684DE1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D98C48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E76118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CEAC11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4EA22C6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7DA9C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9D6A99A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B448E6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A1B3EA6"/>
    <w:multiLevelType w:val="hybridMultilevel"/>
    <w:tmpl w:val="E9D096A4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F680138"/>
    <w:multiLevelType w:val="hybridMultilevel"/>
    <w:tmpl w:val="F6782060"/>
    <w:lvl w:ilvl="0" w:tplc="8F4A96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CDEF3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6A6AC0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9CE6B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E76C9E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BC3842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FA762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1B76EF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668A5A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9"/>
  </w:num>
  <w:num w:numId="2">
    <w:abstractNumId w:val="7"/>
  </w:num>
  <w:num w:numId="3">
    <w:abstractNumId w:val="18"/>
  </w:num>
  <w:num w:numId="4">
    <w:abstractNumId w:val="25"/>
  </w:num>
  <w:num w:numId="5">
    <w:abstractNumId w:val="12"/>
  </w:num>
  <w:num w:numId="6">
    <w:abstractNumId w:val="13"/>
  </w:num>
  <w:num w:numId="7">
    <w:abstractNumId w:val="21"/>
  </w:num>
  <w:num w:numId="8">
    <w:abstractNumId w:val="23"/>
  </w:num>
  <w:num w:numId="9">
    <w:abstractNumId w:val="3"/>
  </w:num>
  <w:num w:numId="10">
    <w:abstractNumId w:val="6"/>
  </w:num>
  <w:num w:numId="11">
    <w:abstractNumId w:val="22"/>
  </w:num>
  <w:num w:numId="12">
    <w:abstractNumId w:val="2"/>
  </w:num>
  <w:num w:numId="13">
    <w:abstractNumId w:val="16"/>
  </w:num>
  <w:num w:numId="14">
    <w:abstractNumId w:val="1"/>
  </w:num>
  <w:num w:numId="15">
    <w:abstractNumId w:val="8"/>
  </w:num>
  <w:num w:numId="16">
    <w:abstractNumId w:val="24"/>
  </w:num>
  <w:num w:numId="17">
    <w:abstractNumId w:val="11"/>
  </w:num>
  <w:num w:numId="18">
    <w:abstractNumId w:val="27"/>
  </w:num>
  <w:num w:numId="19">
    <w:abstractNumId w:val="26"/>
  </w:num>
  <w:num w:numId="20">
    <w:abstractNumId w:val="0"/>
  </w:num>
  <w:num w:numId="21">
    <w:abstractNumId w:val="5"/>
  </w:num>
  <w:num w:numId="22">
    <w:abstractNumId w:val="20"/>
  </w:num>
  <w:num w:numId="23">
    <w:abstractNumId w:val="15"/>
  </w:num>
  <w:num w:numId="24">
    <w:abstractNumId w:val="4"/>
  </w:num>
  <w:num w:numId="25">
    <w:abstractNumId w:val="14"/>
  </w:num>
  <w:num w:numId="26">
    <w:abstractNumId w:val="17"/>
  </w:num>
  <w:num w:numId="27">
    <w:abstractNumId w:val="9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64F"/>
    <w:rsid w:val="00015906"/>
    <w:rsid w:val="0005527B"/>
    <w:rsid w:val="00085BEE"/>
    <w:rsid w:val="000C181F"/>
    <w:rsid w:val="000F1093"/>
    <w:rsid w:val="0012773B"/>
    <w:rsid w:val="00144E02"/>
    <w:rsid w:val="001725B2"/>
    <w:rsid w:val="00180E23"/>
    <w:rsid w:val="001876FE"/>
    <w:rsid w:val="00197149"/>
    <w:rsid w:val="001A2F13"/>
    <w:rsid w:val="001E1EF6"/>
    <w:rsid w:val="001F750F"/>
    <w:rsid w:val="00214C25"/>
    <w:rsid w:val="00221FA2"/>
    <w:rsid w:val="00224CA7"/>
    <w:rsid w:val="0022502D"/>
    <w:rsid w:val="002577BE"/>
    <w:rsid w:val="002624F6"/>
    <w:rsid w:val="00262A72"/>
    <w:rsid w:val="002A4471"/>
    <w:rsid w:val="002B26BA"/>
    <w:rsid w:val="002C0B04"/>
    <w:rsid w:val="002C60EE"/>
    <w:rsid w:val="002C6488"/>
    <w:rsid w:val="002D3914"/>
    <w:rsid w:val="002E67CF"/>
    <w:rsid w:val="002F717E"/>
    <w:rsid w:val="00305CEB"/>
    <w:rsid w:val="00312CB8"/>
    <w:rsid w:val="00314B7C"/>
    <w:rsid w:val="00324F35"/>
    <w:rsid w:val="00327436"/>
    <w:rsid w:val="00334E3A"/>
    <w:rsid w:val="00340467"/>
    <w:rsid w:val="00354384"/>
    <w:rsid w:val="003A5EEA"/>
    <w:rsid w:val="003C7B8A"/>
    <w:rsid w:val="003D3A68"/>
    <w:rsid w:val="003E252C"/>
    <w:rsid w:val="003E70BF"/>
    <w:rsid w:val="003F250B"/>
    <w:rsid w:val="003F77F9"/>
    <w:rsid w:val="0040375B"/>
    <w:rsid w:val="00415887"/>
    <w:rsid w:val="00420E09"/>
    <w:rsid w:val="004222CD"/>
    <w:rsid w:val="004378F5"/>
    <w:rsid w:val="0047317A"/>
    <w:rsid w:val="00474AAF"/>
    <w:rsid w:val="0049037F"/>
    <w:rsid w:val="004A3B0F"/>
    <w:rsid w:val="004C0EA9"/>
    <w:rsid w:val="004D0E8B"/>
    <w:rsid w:val="004F5C1A"/>
    <w:rsid w:val="00500E7D"/>
    <w:rsid w:val="00510C0D"/>
    <w:rsid w:val="0051307D"/>
    <w:rsid w:val="005209E4"/>
    <w:rsid w:val="005670BB"/>
    <w:rsid w:val="0057612C"/>
    <w:rsid w:val="005A4F0B"/>
    <w:rsid w:val="005A5EF7"/>
    <w:rsid w:val="005A7D2E"/>
    <w:rsid w:val="005B6C27"/>
    <w:rsid w:val="005C0A99"/>
    <w:rsid w:val="00602C54"/>
    <w:rsid w:val="006049BD"/>
    <w:rsid w:val="0061046D"/>
    <w:rsid w:val="00627C23"/>
    <w:rsid w:val="00640A3E"/>
    <w:rsid w:val="00657262"/>
    <w:rsid w:val="00660B08"/>
    <w:rsid w:val="00661B95"/>
    <w:rsid w:val="00685DBB"/>
    <w:rsid w:val="006B7CC3"/>
    <w:rsid w:val="006D58F8"/>
    <w:rsid w:val="006E23E0"/>
    <w:rsid w:val="006F7C7F"/>
    <w:rsid w:val="007032B3"/>
    <w:rsid w:val="00722867"/>
    <w:rsid w:val="00727768"/>
    <w:rsid w:val="00730C59"/>
    <w:rsid w:val="0073759C"/>
    <w:rsid w:val="007555F0"/>
    <w:rsid w:val="00756509"/>
    <w:rsid w:val="0078477B"/>
    <w:rsid w:val="007D16E8"/>
    <w:rsid w:val="007F05A8"/>
    <w:rsid w:val="00810AEF"/>
    <w:rsid w:val="00813E84"/>
    <w:rsid w:val="008142E7"/>
    <w:rsid w:val="00851E00"/>
    <w:rsid w:val="00854652"/>
    <w:rsid w:val="008548A3"/>
    <w:rsid w:val="008550A0"/>
    <w:rsid w:val="00863592"/>
    <w:rsid w:val="00877ACC"/>
    <w:rsid w:val="00886085"/>
    <w:rsid w:val="008B1842"/>
    <w:rsid w:val="008C4FE5"/>
    <w:rsid w:val="00901C62"/>
    <w:rsid w:val="00906C28"/>
    <w:rsid w:val="00923287"/>
    <w:rsid w:val="00926AEA"/>
    <w:rsid w:val="00962718"/>
    <w:rsid w:val="00971231"/>
    <w:rsid w:val="00977CBB"/>
    <w:rsid w:val="00993708"/>
    <w:rsid w:val="00997C2F"/>
    <w:rsid w:val="009A7AE1"/>
    <w:rsid w:val="009C2154"/>
    <w:rsid w:val="009C24EB"/>
    <w:rsid w:val="009D5302"/>
    <w:rsid w:val="009D563C"/>
    <w:rsid w:val="009D79D1"/>
    <w:rsid w:val="00A25D6F"/>
    <w:rsid w:val="00A301B6"/>
    <w:rsid w:val="00A36200"/>
    <w:rsid w:val="00A574B5"/>
    <w:rsid w:val="00A969A5"/>
    <w:rsid w:val="00AA2A53"/>
    <w:rsid w:val="00AD164F"/>
    <w:rsid w:val="00B06B2F"/>
    <w:rsid w:val="00B072EC"/>
    <w:rsid w:val="00B12AFF"/>
    <w:rsid w:val="00B23126"/>
    <w:rsid w:val="00B2634F"/>
    <w:rsid w:val="00B27530"/>
    <w:rsid w:val="00B45F85"/>
    <w:rsid w:val="00B5219A"/>
    <w:rsid w:val="00B6366F"/>
    <w:rsid w:val="00B6562F"/>
    <w:rsid w:val="00B80901"/>
    <w:rsid w:val="00B85BE3"/>
    <w:rsid w:val="00BE29AB"/>
    <w:rsid w:val="00C1623C"/>
    <w:rsid w:val="00C166E0"/>
    <w:rsid w:val="00C55267"/>
    <w:rsid w:val="00C81F1D"/>
    <w:rsid w:val="00C9280F"/>
    <w:rsid w:val="00CA5283"/>
    <w:rsid w:val="00CA73A3"/>
    <w:rsid w:val="00CB0493"/>
    <w:rsid w:val="00CC0387"/>
    <w:rsid w:val="00CD0E3E"/>
    <w:rsid w:val="00CD5564"/>
    <w:rsid w:val="00CD5938"/>
    <w:rsid w:val="00CD65A5"/>
    <w:rsid w:val="00CE5112"/>
    <w:rsid w:val="00D40870"/>
    <w:rsid w:val="00D44BB3"/>
    <w:rsid w:val="00D53230"/>
    <w:rsid w:val="00D53372"/>
    <w:rsid w:val="00D9427F"/>
    <w:rsid w:val="00D96672"/>
    <w:rsid w:val="00DA0AA4"/>
    <w:rsid w:val="00DA185B"/>
    <w:rsid w:val="00DE77DD"/>
    <w:rsid w:val="00E064BF"/>
    <w:rsid w:val="00E36A03"/>
    <w:rsid w:val="00E642A8"/>
    <w:rsid w:val="00E7526F"/>
    <w:rsid w:val="00E86413"/>
    <w:rsid w:val="00E91C61"/>
    <w:rsid w:val="00E928B6"/>
    <w:rsid w:val="00E9332C"/>
    <w:rsid w:val="00ED0673"/>
    <w:rsid w:val="00ED54EA"/>
    <w:rsid w:val="00ED5D6C"/>
    <w:rsid w:val="00EF080A"/>
    <w:rsid w:val="00F077EC"/>
    <w:rsid w:val="00F41426"/>
    <w:rsid w:val="00F42EE3"/>
    <w:rsid w:val="00F4355C"/>
    <w:rsid w:val="00F44AB8"/>
    <w:rsid w:val="00F6759D"/>
    <w:rsid w:val="00F935C1"/>
    <w:rsid w:val="00FB3442"/>
    <w:rsid w:val="00FC1163"/>
    <w:rsid w:val="00FF31CB"/>
    <w:rsid w:val="00FF4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64FA4A94"/>
  <w15:chartTrackingRefBased/>
  <w15:docId w15:val="{921BADD6-9DE8-4622-8BC2-5BD7F5255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AU"/>
    </w:rPr>
  </w:style>
  <w:style w:type="paragraph" w:styleId="Heading1">
    <w:name w:val="heading 1"/>
    <w:basedOn w:val="Normal"/>
    <w:next w:val="Normal"/>
    <w:qFormat/>
    <w:pPr>
      <w:keepNext/>
      <w:spacing w:after="60"/>
      <w:ind w:left="360"/>
      <w:outlineLvl w:val="0"/>
    </w:pPr>
    <w:rPr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720"/>
    </w:pPr>
  </w:style>
  <w:style w:type="character" w:styleId="Hyperlink">
    <w:name w:val="Hyperlink"/>
    <w:rPr>
      <w:color w:val="0000FF"/>
      <w:u w:val="single"/>
    </w:rPr>
  </w:style>
  <w:style w:type="paragraph" w:styleId="BodyTextIndent2">
    <w:name w:val="Body Text Indent 2"/>
    <w:basedOn w:val="Normal"/>
    <w:pPr>
      <w:ind w:firstLine="720"/>
    </w:pPr>
    <w:rPr>
      <w:b/>
      <w:bCs/>
    </w:rPr>
  </w:style>
  <w:style w:type="paragraph" w:styleId="BodyTextIndent3">
    <w:name w:val="Body Text Indent 3"/>
    <w:basedOn w:val="Normal"/>
    <w:pPr>
      <w:ind w:left="2160" w:hanging="1440"/>
    </w:pPr>
    <w:rPr>
      <w:b/>
      <w:bCs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4F35"/>
    <w:pPr>
      <w:ind w:left="720"/>
    </w:pPr>
  </w:style>
  <w:style w:type="paragraph" w:styleId="BodyText">
    <w:name w:val="Body Text"/>
    <w:basedOn w:val="Normal"/>
    <w:link w:val="BodyTextChar"/>
    <w:rsid w:val="00144E02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44E02"/>
    <w:rPr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Tournament Information, Competition Conditions and Local Rules</vt:lpstr>
    </vt:vector>
  </TitlesOfParts>
  <Company>HP</Company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Tournament Information, Competition Conditions and Local Rules</dc:title>
  <dc:subject/>
  <dc:creator>Peter Gallen</dc:creator>
  <cp:keywords/>
  <cp:lastModifiedBy>Allan Old</cp:lastModifiedBy>
  <cp:revision>2</cp:revision>
  <cp:lastPrinted>2020-12-03T00:34:00Z</cp:lastPrinted>
  <dcterms:created xsi:type="dcterms:W3CDTF">2021-10-25T08:13:00Z</dcterms:created>
  <dcterms:modified xsi:type="dcterms:W3CDTF">2021-10-25T08:13:00Z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